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5362" w14:textId="77777777" w:rsidR="00680300" w:rsidRDefault="007B6B5D">
      <w:pPr>
        <w:spacing w:line="480" w:lineRule="auto"/>
        <w:ind w:leftChars="-257" w:left="-540" w:rightChars="-13" w:right="-27" w:firstLineChars="56" w:firstLine="269"/>
        <w:jc w:val="center"/>
        <w:rPr>
          <w:rFonts w:eastAsia="楷体_GB2312"/>
          <w:b/>
          <w:bCs/>
          <w:color w:val="000000"/>
          <w:sz w:val="48"/>
          <w:szCs w:val="44"/>
        </w:rPr>
      </w:pPr>
      <w:r>
        <w:rPr>
          <w:rFonts w:eastAsia="楷体_GB2312"/>
          <w:b/>
          <w:bCs/>
          <w:color w:val="000000"/>
          <w:sz w:val="48"/>
          <w:szCs w:val="44"/>
        </w:rPr>
        <w:tab/>
      </w:r>
    </w:p>
    <w:p w14:paraId="5641BD41" w14:textId="77777777" w:rsidR="00680300" w:rsidRDefault="00680300">
      <w:pPr>
        <w:spacing w:line="480" w:lineRule="auto"/>
        <w:ind w:leftChars="-257" w:left="-540" w:rightChars="-331" w:right="-695" w:firstLineChars="56" w:firstLine="269"/>
        <w:jc w:val="center"/>
        <w:rPr>
          <w:rFonts w:eastAsia="楷体_GB2312"/>
          <w:b/>
          <w:bCs/>
          <w:color w:val="000000"/>
          <w:sz w:val="48"/>
          <w:szCs w:val="44"/>
        </w:rPr>
      </w:pPr>
    </w:p>
    <w:p w14:paraId="3306519D" w14:textId="77777777" w:rsidR="00680300" w:rsidRDefault="007B6B5D">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proofErr w:type="gramStart"/>
      <w:r>
        <w:rPr>
          <w:rFonts w:eastAsia="楷体_GB2312"/>
          <w:b/>
          <w:bCs/>
          <w:color w:val="000000"/>
          <w:sz w:val="48"/>
          <w:szCs w:val="44"/>
        </w:rPr>
        <w:t>磋</w:t>
      </w:r>
      <w:proofErr w:type="gramEnd"/>
      <w:r>
        <w:rPr>
          <w:rFonts w:eastAsia="楷体_GB2312"/>
          <w:b/>
          <w:bCs/>
          <w:color w:val="000000"/>
          <w:sz w:val="48"/>
          <w:szCs w:val="44"/>
        </w:rPr>
        <w:t xml:space="preserve"> </w:t>
      </w:r>
      <w:r>
        <w:rPr>
          <w:rFonts w:eastAsia="楷体_GB2312"/>
          <w:b/>
          <w:bCs/>
          <w:color w:val="000000"/>
          <w:sz w:val="48"/>
          <w:szCs w:val="44"/>
        </w:rPr>
        <w:t>商</w:t>
      </w:r>
    </w:p>
    <w:p w14:paraId="1475B633" w14:textId="77777777" w:rsidR="00680300" w:rsidRDefault="00680300">
      <w:pPr>
        <w:spacing w:line="480" w:lineRule="auto"/>
        <w:ind w:leftChars="-257" w:left="-540" w:rightChars="-331" w:right="-695" w:firstLineChars="56" w:firstLine="269"/>
        <w:jc w:val="center"/>
        <w:rPr>
          <w:rFonts w:eastAsia="楷体_GB2312"/>
          <w:b/>
          <w:bCs/>
          <w:color w:val="000000"/>
          <w:sz w:val="48"/>
          <w:szCs w:val="44"/>
        </w:rPr>
      </w:pPr>
    </w:p>
    <w:p w14:paraId="02DB84EB" w14:textId="77777777" w:rsidR="00680300" w:rsidRDefault="007B6B5D">
      <w:pPr>
        <w:spacing w:line="480" w:lineRule="auto"/>
        <w:ind w:leftChars="-257" w:left="-540" w:rightChars="-331" w:right="-695" w:firstLineChars="56" w:firstLine="269"/>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3A86DC4D" w14:textId="77777777" w:rsidR="00680300" w:rsidRDefault="00680300">
      <w:pPr>
        <w:tabs>
          <w:tab w:val="left" w:pos="5520"/>
        </w:tabs>
        <w:spacing w:line="400" w:lineRule="exact"/>
        <w:jc w:val="left"/>
        <w:rPr>
          <w:rFonts w:eastAsia="楷体_GB2312"/>
          <w:color w:val="FF0000"/>
          <w:sz w:val="30"/>
          <w:szCs w:val="30"/>
        </w:rPr>
      </w:pPr>
    </w:p>
    <w:p w14:paraId="62BE40E7" w14:textId="77777777" w:rsidR="00680300" w:rsidRDefault="00680300">
      <w:pPr>
        <w:tabs>
          <w:tab w:val="left" w:pos="5520"/>
        </w:tabs>
        <w:spacing w:line="400" w:lineRule="exact"/>
        <w:jc w:val="left"/>
        <w:rPr>
          <w:rFonts w:eastAsia="楷体_GB2312"/>
          <w:color w:val="FF0000"/>
          <w:sz w:val="30"/>
          <w:szCs w:val="30"/>
        </w:rPr>
      </w:pPr>
    </w:p>
    <w:p w14:paraId="37CCC0F9" w14:textId="77777777" w:rsidR="00680300" w:rsidRDefault="00680300">
      <w:pPr>
        <w:spacing w:line="360" w:lineRule="auto"/>
        <w:jc w:val="center"/>
        <w:rPr>
          <w:rFonts w:eastAsia="楷体_GB2312"/>
        </w:rPr>
      </w:pPr>
    </w:p>
    <w:p w14:paraId="4513EF3E" w14:textId="77777777" w:rsidR="00680300" w:rsidRDefault="00680300">
      <w:pPr>
        <w:spacing w:line="360" w:lineRule="auto"/>
        <w:rPr>
          <w:rFonts w:eastAsia="楷体_GB2312"/>
        </w:rPr>
      </w:pPr>
    </w:p>
    <w:p w14:paraId="28CDEEBF" w14:textId="77777777" w:rsidR="00680300" w:rsidRDefault="00680300">
      <w:pPr>
        <w:spacing w:line="360" w:lineRule="auto"/>
        <w:jc w:val="center"/>
        <w:rPr>
          <w:rFonts w:eastAsia="楷体_GB2312"/>
        </w:rPr>
      </w:pPr>
    </w:p>
    <w:p w14:paraId="7F4CEB53" w14:textId="77777777" w:rsidR="00680300" w:rsidRDefault="00680300">
      <w:pPr>
        <w:spacing w:line="360" w:lineRule="auto"/>
        <w:jc w:val="center"/>
        <w:rPr>
          <w:rFonts w:eastAsia="楷体_GB2312"/>
        </w:rPr>
      </w:pPr>
    </w:p>
    <w:p w14:paraId="44ECDC78" w14:textId="77777777" w:rsidR="00680300" w:rsidRDefault="00680300">
      <w:pPr>
        <w:spacing w:line="360" w:lineRule="auto"/>
        <w:jc w:val="center"/>
        <w:rPr>
          <w:rFonts w:eastAsia="楷体_GB2312"/>
        </w:rPr>
      </w:pPr>
    </w:p>
    <w:p w14:paraId="4DD2B13F" w14:textId="77777777" w:rsidR="00680300" w:rsidRDefault="00680300">
      <w:pPr>
        <w:spacing w:line="360" w:lineRule="auto"/>
        <w:rPr>
          <w:rFonts w:eastAsia="楷体_GB2312"/>
        </w:rPr>
      </w:pPr>
    </w:p>
    <w:p w14:paraId="26E6ACEF" w14:textId="3CECA137" w:rsidR="00680300" w:rsidRDefault="007B6B5D">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Pr>
          <w:rFonts w:eastAsia="楷体_GB2312" w:hint="eastAsia"/>
          <w:b/>
          <w:bCs/>
          <w:sz w:val="28"/>
          <w:u w:val="single"/>
        </w:rPr>
        <w:t>浙江大学</w:t>
      </w:r>
      <w:r w:rsidR="003D131D">
        <w:rPr>
          <w:rFonts w:eastAsia="楷体_GB2312" w:hint="eastAsia"/>
          <w:b/>
          <w:bCs/>
          <w:sz w:val="28"/>
          <w:u w:val="single"/>
        </w:rPr>
        <w:t>机械工程学院</w:t>
      </w:r>
      <w:r>
        <w:rPr>
          <w:rFonts w:eastAsia="楷体_GB2312" w:hint="eastAsia"/>
          <w:b/>
          <w:bCs/>
          <w:sz w:val="28"/>
          <w:u w:val="single"/>
        </w:rPr>
        <w:t>报告厅家具竞争性磋商</w:t>
      </w:r>
      <w:r>
        <w:rPr>
          <w:rFonts w:eastAsia="楷体_GB2312" w:hint="eastAsia"/>
          <w:b/>
          <w:bCs/>
          <w:sz w:val="28"/>
          <w:u w:val="single"/>
        </w:rPr>
        <w:t xml:space="preserve"> </w:t>
      </w:r>
      <w:r w:rsidR="003D131D">
        <w:rPr>
          <w:rFonts w:eastAsia="楷体_GB2312"/>
          <w:b/>
          <w:bCs/>
          <w:sz w:val="28"/>
          <w:u w:val="single"/>
        </w:rPr>
        <w:t xml:space="preserve">      </w:t>
      </w:r>
      <w:r>
        <w:rPr>
          <w:rFonts w:eastAsia="楷体_GB2312" w:hint="eastAsia"/>
          <w:b/>
          <w:bCs/>
          <w:sz w:val="28"/>
          <w:u w:val="single"/>
        </w:rPr>
        <w:t xml:space="preserve">    </w:t>
      </w:r>
    </w:p>
    <w:p w14:paraId="7A8507A4" w14:textId="77777777" w:rsidR="00680300" w:rsidRDefault="00680300">
      <w:pPr>
        <w:tabs>
          <w:tab w:val="left" w:pos="420"/>
          <w:tab w:val="left" w:pos="7140"/>
          <w:tab w:val="left" w:pos="7455"/>
          <w:tab w:val="left" w:pos="7980"/>
        </w:tabs>
        <w:ind w:firstLineChars="49" w:firstLine="137"/>
        <w:rPr>
          <w:rFonts w:eastAsia="楷体_GB2312"/>
          <w:b/>
          <w:bCs/>
          <w:color w:val="FF0000"/>
          <w:sz w:val="28"/>
          <w:szCs w:val="28"/>
          <w:u w:val="single"/>
        </w:rPr>
      </w:pPr>
    </w:p>
    <w:p w14:paraId="5C830EF8" w14:textId="681FC25E" w:rsidR="00680300" w:rsidRDefault="007B6B5D">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Pr>
          <w:rFonts w:eastAsia="楷体_GB2312" w:hint="eastAsia"/>
          <w:b/>
          <w:bCs/>
          <w:sz w:val="28"/>
          <w:u w:val="single"/>
        </w:rPr>
        <w:t>ZUPC-</w:t>
      </w:r>
      <w:r>
        <w:rPr>
          <w:rFonts w:eastAsia="楷体_GB2312"/>
          <w:b/>
          <w:bCs/>
          <w:sz w:val="28"/>
          <w:u w:val="single"/>
        </w:rPr>
        <w:t>CS-</w:t>
      </w:r>
      <w:r w:rsidR="003D131D">
        <w:rPr>
          <w:rFonts w:eastAsia="楷体_GB2312"/>
          <w:b/>
          <w:bCs/>
          <w:sz w:val="28"/>
          <w:u w:val="single"/>
        </w:rPr>
        <w:t>2022031</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sidR="003D131D">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2AE22B9E" w14:textId="77777777" w:rsidR="00680300" w:rsidRDefault="00680300">
      <w:pPr>
        <w:tabs>
          <w:tab w:val="left" w:pos="7560"/>
          <w:tab w:val="left" w:pos="7980"/>
        </w:tabs>
        <w:spacing w:line="360" w:lineRule="auto"/>
        <w:jc w:val="center"/>
        <w:rPr>
          <w:rFonts w:eastAsia="楷体_GB2312"/>
        </w:rPr>
      </w:pPr>
    </w:p>
    <w:p w14:paraId="41B018FA" w14:textId="77777777" w:rsidR="00680300" w:rsidRDefault="00680300">
      <w:pPr>
        <w:spacing w:line="360" w:lineRule="auto"/>
        <w:jc w:val="center"/>
        <w:rPr>
          <w:rFonts w:eastAsia="楷体_GB2312"/>
        </w:rPr>
      </w:pPr>
    </w:p>
    <w:p w14:paraId="1BBAFABA" w14:textId="77777777" w:rsidR="00680300" w:rsidRDefault="007B6B5D">
      <w:pPr>
        <w:tabs>
          <w:tab w:val="left" w:pos="6497"/>
        </w:tabs>
        <w:spacing w:line="360" w:lineRule="auto"/>
        <w:jc w:val="left"/>
        <w:rPr>
          <w:rFonts w:eastAsia="楷体_GB2312"/>
        </w:rPr>
      </w:pPr>
      <w:r>
        <w:rPr>
          <w:rFonts w:eastAsia="楷体_GB2312"/>
        </w:rPr>
        <w:tab/>
      </w:r>
    </w:p>
    <w:p w14:paraId="6F31651E" w14:textId="77777777" w:rsidR="00680300" w:rsidRDefault="00680300">
      <w:pPr>
        <w:pStyle w:val="a1"/>
      </w:pPr>
    </w:p>
    <w:p w14:paraId="55012EE7" w14:textId="77777777" w:rsidR="00680300" w:rsidRDefault="00680300">
      <w:pPr>
        <w:spacing w:line="360" w:lineRule="auto"/>
        <w:jc w:val="center"/>
        <w:rPr>
          <w:rFonts w:eastAsia="楷体_GB2312"/>
        </w:rPr>
      </w:pPr>
    </w:p>
    <w:p w14:paraId="29712943" w14:textId="77777777" w:rsidR="00680300" w:rsidRDefault="00680300">
      <w:pPr>
        <w:spacing w:line="360" w:lineRule="auto"/>
        <w:jc w:val="center"/>
        <w:rPr>
          <w:rFonts w:eastAsia="楷体_GB2312"/>
        </w:rPr>
      </w:pPr>
    </w:p>
    <w:p w14:paraId="7548C4E8" w14:textId="77777777" w:rsidR="00680300" w:rsidRDefault="007B6B5D">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03B6E2C2" w14:textId="0A69A510" w:rsidR="00680300" w:rsidRDefault="007B6B5D">
      <w:pPr>
        <w:jc w:val="center"/>
        <w:rPr>
          <w:rFonts w:eastAsia="楷体_GB2312"/>
          <w:color w:val="FF0000"/>
          <w:sz w:val="30"/>
          <w:szCs w:val="30"/>
        </w:rPr>
        <w:sectPr w:rsidR="00680300">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sidR="003D131D">
        <w:rPr>
          <w:rFonts w:eastAsia="楷体_GB2312"/>
          <w:color w:val="FF0000"/>
          <w:sz w:val="30"/>
          <w:szCs w:val="30"/>
        </w:rPr>
        <w:t>8</w:t>
      </w:r>
      <w:r>
        <w:rPr>
          <w:rFonts w:eastAsia="楷体_GB2312"/>
          <w:color w:val="FF0000"/>
          <w:sz w:val="30"/>
          <w:szCs w:val="30"/>
        </w:rPr>
        <w:t>月</w:t>
      </w:r>
      <w:r w:rsidR="003D131D">
        <w:rPr>
          <w:rFonts w:eastAsia="楷体_GB2312"/>
          <w:color w:val="FF0000"/>
          <w:sz w:val="30"/>
          <w:szCs w:val="30"/>
        </w:rPr>
        <w:t>16</w:t>
      </w:r>
      <w:r>
        <w:rPr>
          <w:rFonts w:eastAsia="楷体_GB2312"/>
          <w:color w:val="FF0000"/>
          <w:sz w:val="30"/>
          <w:szCs w:val="30"/>
        </w:rPr>
        <w:t>日</w:t>
      </w:r>
    </w:p>
    <w:p w14:paraId="1A25E44D" w14:textId="77777777" w:rsidR="00680300" w:rsidRDefault="00680300">
      <w:pPr>
        <w:spacing w:line="480" w:lineRule="auto"/>
        <w:jc w:val="center"/>
        <w:rPr>
          <w:rFonts w:eastAsia="楷体_GB2312"/>
          <w:sz w:val="44"/>
        </w:rPr>
      </w:pPr>
    </w:p>
    <w:p w14:paraId="3AB41DD0" w14:textId="77777777" w:rsidR="00680300" w:rsidRDefault="007B6B5D">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2AE8851D" w14:textId="77777777" w:rsidR="00680300" w:rsidRDefault="00680300">
      <w:pPr>
        <w:spacing w:line="720" w:lineRule="auto"/>
        <w:ind w:left="3000"/>
        <w:jc w:val="center"/>
        <w:rPr>
          <w:rFonts w:eastAsia="楷体_GB2312"/>
          <w:sz w:val="44"/>
          <w:szCs w:val="44"/>
        </w:rPr>
      </w:pPr>
    </w:p>
    <w:p w14:paraId="35476721" w14:textId="77777777" w:rsidR="00680300" w:rsidRDefault="007B6B5D">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0F4C1C4E" w14:textId="77777777" w:rsidR="00680300" w:rsidRDefault="00000000">
      <w:pPr>
        <w:pStyle w:val="TOC3"/>
        <w:tabs>
          <w:tab w:val="right" w:leader="dot" w:pos="8834"/>
        </w:tabs>
        <w:spacing w:line="720" w:lineRule="auto"/>
        <w:rPr>
          <w:i w:val="0"/>
          <w:iCs w:val="0"/>
          <w:sz w:val="44"/>
          <w:szCs w:val="44"/>
        </w:rPr>
      </w:pPr>
      <w:hyperlink w:anchor="_Toc520916034" w:history="1">
        <w:r w:rsidR="007B6B5D">
          <w:rPr>
            <w:rStyle w:val="aff7"/>
            <w:rFonts w:eastAsia="楷体_GB2312" w:hint="eastAsia"/>
            <w:i w:val="0"/>
            <w:sz w:val="44"/>
            <w:szCs w:val="44"/>
          </w:rPr>
          <w:t>二、竞</w:t>
        </w:r>
        <w:r w:rsidR="007B6B5D">
          <w:rPr>
            <w:rStyle w:val="aff7"/>
            <w:rFonts w:eastAsia="楷体_GB2312"/>
            <w:i w:val="0"/>
            <w:sz w:val="44"/>
            <w:szCs w:val="44"/>
          </w:rPr>
          <w:t xml:space="preserve"> </w:t>
        </w:r>
        <w:r w:rsidR="007B6B5D">
          <w:rPr>
            <w:rStyle w:val="aff7"/>
            <w:rFonts w:eastAsia="楷体_GB2312" w:hint="eastAsia"/>
            <w:i w:val="0"/>
            <w:sz w:val="44"/>
            <w:szCs w:val="44"/>
          </w:rPr>
          <w:t>争</w:t>
        </w:r>
        <w:r w:rsidR="007B6B5D">
          <w:rPr>
            <w:rStyle w:val="aff7"/>
            <w:rFonts w:eastAsia="楷体_GB2312"/>
            <w:i w:val="0"/>
            <w:sz w:val="44"/>
            <w:szCs w:val="44"/>
          </w:rPr>
          <w:t xml:space="preserve"> </w:t>
        </w:r>
        <w:r w:rsidR="007B6B5D">
          <w:rPr>
            <w:rStyle w:val="aff7"/>
            <w:rFonts w:eastAsia="楷体_GB2312" w:hint="eastAsia"/>
            <w:i w:val="0"/>
            <w:sz w:val="44"/>
            <w:szCs w:val="44"/>
          </w:rPr>
          <w:t>性</w:t>
        </w:r>
        <w:r w:rsidR="007B6B5D">
          <w:rPr>
            <w:rStyle w:val="aff7"/>
            <w:rFonts w:eastAsia="楷体_GB2312"/>
            <w:i w:val="0"/>
            <w:sz w:val="44"/>
            <w:szCs w:val="44"/>
          </w:rPr>
          <w:t xml:space="preserve"> </w:t>
        </w:r>
        <w:r w:rsidR="007B6B5D">
          <w:rPr>
            <w:rStyle w:val="aff7"/>
            <w:rFonts w:eastAsia="楷体_GB2312" w:hint="eastAsia"/>
            <w:i w:val="0"/>
            <w:sz w:val="44"/>
            <w:szCs w:val="44"/>
          </w:rPr>
          <w:t>磋</w:t>
        </w:r>
        <w:r w:rsidR="007B6B5D">
          <w:rPr>
            <w:rStyle w:val="aff7"/>
            <w:rFonts w:eastAsia="楷体_GB2312"/>
            <w:i w:val="0"/>
            <w:sz w:val="44"/>
            <w:szCs w:val="44"/>
          </w:rPr>
          <w:t xml:space="preserve"> </w:t>
        </w:r>
        <w:r w:rsidR="007B6B5D">
          <w:rPr>
            <w:rStyle w:val="aff7"/>
            <w:rFonts w:eastAsia="楷体_GB2312" w:hint="eastAsia"/>
            <w:i w:val="0"/>
            <w:sz w:val="44"/>
            <w:szCs w:val="44"/>
          </w:rPr>
          <w:t>商</w:t>
        </w:r>
        <w:r w:rsidR="007B6B5D">
          <w:rPr>
            <w:rStyle w:val="aff7"/>
            <w:rFonts w:eastAsia="楷体_GB2312"/>
            <w:i w:val="0"/>
            <w:sz w:val="44"/>
            <w:szCs w:val="44"/>
          </w:rPr>
          <w:t xml:space="preserve"> </w:t>
        </w:r>
        <w:r w:rsidR="007B6B5D">
          <w:rPr>
            <w:rStyle w:val="aff7"/>
            <w:rFonts w:eastAsia="楷体_GB2312" w:hint="eastAsia"/>
            <w:i w:val="0"/>
            <w:sz w:val="44"/>
            <w:szCs w:val="44"/>
          </w:rPr>
          <w:t>须</w:t>
        </w:r>
        <w:r w:rsidR="007B6B5D">
          <w:rPr>
            <w:rStyle w:val="aff7"/>
            <w:rFonts w:eastAsia="楷体_GB2312"/>
            <w:i w:val="0"/>
            <w:sz w:val="44"/>
            <w:szCs w:val="44"/>
          </w:rPr>
          <w:t xml:space="preserve"> </w:t>
        </w:r>
        <w:r w:rsidR="007B6B5D">
          <w:rPr>
            <w:rStyle w:val="aff7"/>
            <w:rFonts w:eastAsia="楷体_GB2312" w:hint="eastAsia"/>
            <w:i w:val="0"/>
            <w:sz w:val="44"/>
            <w:szCs w:val="44"/>
          </w:rPr>
          <w:t>知</w:t>
        </w:r>
        <w:r w:rsidR="007B6B5D">
          <w:rPr>
            <w:i w:val="0"/>
            <w:sz w:val="44"/>
            <w:szCs w:val="44"/>
          </w:rPr>
          <w:tab/>
        </w:r>
        <w:r w:rsidR="007B6B5D">
          <w:rPr>
            <w:rFonts w:hint="eastAsia"/>
            <w:i w:val="0"/>
            <w:sz w:val="44"/>
            <w:szCs w:val="44"/>
          </w:rPr>
          <w:t>4</w:t>
        </w:r>
      </w:hyperlink>
    </w:p>
    <w:p w14:paraId="75E6A277" w14:textId="77777777" w:rsidR="00680300" w:rsidRDefault="00000000">
      <w:pPr>
        <w:pStyle w:val="TOC3"/>
        <w:tabs>
          <w:tab w:val="right" w:leader="dot" w:pos="8834"/>
        </w:tabs>
        <w:spacing w:line="720" w:lineRule="auto"/>
        <w:rPr>
          <w:i w:val="0"/>
          <w:iCs w:val="0"/>
          <w:sz w:val="44"/>
          <w:szCs w:val="44"/>
        </w:rPr>
      </w:pPr>
      <w:hyperlink w:anchor="_Toc520916035" w:history="1">
        <w:r w:rsidR="007B6B5D">
          <w:rPr>
            <w:rStyle w:val="aff7"/>
            <w:rFonts w:eastAsia="楷体_GB2312" w:hint="eastAsia"/>
            <w:i w:val="0"/>
            <w:sz w:val="44"/>
            <w:szCs w:val="44"/>
          </w:rPr>
          <w:t>三、附件：采</w:t>
        </w:r>
        <w:bookmarkStart w:id="0" w:name="_Hlt8832348"/>
        <w:bookmarkStart w:id="1" w:name="_Hlt8832347"/>
        <w:r w:rsidR="007B6B5D">
          <w:rPr>
            <w:rStyle w:val="aff7"/>
            <w:rFonts w:eastAsia="楷体_GB2312"/>
            <w:i w:val="0"/>
            <w:sz w:val="44"/>
            <w:szCs w:val="44"/>
          </w:rPr>
          <w:t xml:space="preserve"> </w:t>
        </w:r>
        <w:bookmarkEnd w:id="0"/>
        <w:bookmarkEnd w:id="1"/>
        <w:r w:rsidR="007B6B5D">
          <w:rPr>
            <w:rStyle w:val="aff7"/>
            <w:rFonts w:eastAsia="楷体_GB2312" w:hint="eastAsia"/>
            <w:i w:val="0"/>
            <w:sz w:val="44"/>
            <w:szCs w:val="44"/>
          </w:rPr>
          <w:t>购</w:t>
        </w:r>
        <w:r w:rsidR="007B6B5D">
          <w:rPr>
            <w:rStyle w:val="aff7"/>
            <w:rFonts w:eastAsia="楷体_GB2312"/>
            <w:i w:val="0"/>
            <w:sz w:val="44"/>
            <w:szCs w:val="44"/>
          </w:rPr>
          <w:t xml:space="preserve"> </w:t>
        </w:r>
        <w:bookmarkStart w:id="2" w:name="_Hlt70516233"/>
        <w:bookmarkStart w:id="3" w:name="_Hlt70516234"/>
        <w:r w:rsidR="007B6B5D">
          <w:rPr>
            <w:rStyle w:val="aff7"/>
            <w:rFonts w:eastAsia="楷体_GB2312" w:hint="eastAsia"/>
            <w:i w:val="0"/>
            <w:sz w:val="44"/>
            <w:szCs w:val="44"/>
          </w:rPr>
          <w:t>数</w:t>
        </w:r>
        <w:bookmarkStart w:id="4" w:name="_Hlt78549217"/>
        <w:bookmarkStart w:id="5" w:name="_Hlt78549216"/>
        <w:bookmarkEnd w:id="2"/>
        <w:bookmarkEnd w:id="3"/>
        <w:r w:rsidR="007B6B5D">
          <w:rPr>
            <w:rStyle w:val="aff7"/>
            <w:rFonts w:eastAsia="楷体_GB2312"/>
            <w:i w:val="0"/>
            <w:sz w:val="44"/>
            <w:szCs w:val="44"/>
          </w:rPr>
          <w:t xml:space="preserve"> </w:t>
        </w:r>
        <w:bookmarkStart w:id="6" w:name="_Hlt66695666"/>
        <w:bookmarkEnd w:id="4"/>
        <w:bookmarkEnd w:id="5"/>
        <w:r w:rsidR="007B6B5D">
          <w:rPr>
            <w:rStyle w:val="aff7"/>
            <w:rFonts w:eastAsia="楷体_GB2312" w:hint="eastAsia"/>
            <w:i w:val="0"/>
            <w:sz w:val="44"/>
            <w:szCs w:val="44"/>
          </w:rPr>
          <w:t>量</w:t>
        </w:r>
        <w:bookmarkEnd w:id="6"/>
        <w:r w:rsidR="007B6B5D">
          <w:rPr>
            <w:rStyle w:val="aff7"/>
            <w:rFonts w:eastAsia="楷体_GB2312"/>
            <w:i w:val="0"/>
            <w:sz w:val="44"/>
            <w:szCs w:val="44"/>
          </w:rPr>
          <w:t xml:space="preserve"> </w:t>
        </w:r>
        <w:bookmarkStart w:id="7" w:name="_Hlt39666051"/>
        <w:bookmarkStart w:id="8" w:name="_Hlt39666052"/>
        <w:r w:rsidR="007B6B5D">
          <w:rPr>
            <w:rStyle w:val="aff7"/>
            <w:rFonts w:eastAsia="楷体_GB2312" w:hint="eastAsia"/>
            <w:i w:val="0"/>
            <w:sz w:val="44"/>
            <w:szCs w:val="44"/>
          </w:rPr>
          <w:t>和</w:t>
        </w:r>
        <w:bookmarkEnd w:id="7"/>
        <w:bookmarkEnd w:id="8"/>
        <w:r w:rsidR="007B6B5D">
          <w:rPr>
            <w:rStyle w:val="aff7"/>
            <w:rFonts w:eastAsia="楷体_GB2312"/>
            <w:i w:val="0"/>
            <w:sz w:val="44"/>
            <w:szCs w:val="44"/>
          </w:rPr>
          <w:t xml:space="preserve"> </w:t>
        </w:r>
        <w:r w:rsidR="007B6B5D">
          <w:rPr>
            <w:rStyle w:val="aff7"/>
            <w:rFonts w:eastAsia="楷体_GB2312" w:hint="eastAsia"/>
            <w:i w:val="0"/>
            <w:sz w:val="44"/>
            <w:szCs w:val="44"/>
          </w:rPr>
          <w:t>技</w:t>
        </w:r>
        <w:r w:rsidR="007B6B5D">
          <w:rPr>
            <w:rStyle w:val="aff7"/>
            <w:rFonts w:eastAsia="楷体_GB2312"/>
            <w:i w:val="0"/>
            <w:sz w:val="44"/>
            <w:szCs w:val="44"/>
          </w:rPr>
          <w:t xml:space="preserve"> </w:t>
        </w:r>
        <w:r w:rsidR="007B6B5D">
          <w:rPr>
            <w:rStyle w:val="aff7"/>
            <w:rFonts w:eastAsia="楷体_GB2312" w:hint="eastAsia"/>
            <w:i w:val="0"/>
            <w:sz w:val="44"/>
            <w:szCs w:val="44"/>
          </w:rPr>
          <w:t>术</w:t>
        </w:r>
        <w:r w:rsidR="007B6B5D">
          <w:rPr>
            <w:rStyle w:val="aff7"/>
            <w:rFonts w:eastAsia="楷体_GB2312"/>
            <w:i w:val="0"/>
            <w:sz w:val="44"/>
            <w:szCs w:val="44"/>
          </w:rPr>
          <w:t xml:space="preserve"> </w:t>
        </w:r>
        <w:r w:rsidR="007B6B5D">
          <w:rPr>
            <w:rStyle w:val="aff7"/>
            <w:rFonts w:eastAsia="楷体_GB2312" w:hint="eastAsia"/>
            <w:i w:val="0"/>
            <w:sz w:val="44"/>
            <w:szCs w:val="44"/>
          </w:rPr>
          <w:t>要</w:t>
        </w:r>
        <w:r w:rsidR="007B6B5D">
          <w:rPr>
            <w:rStyle w:val="aff7"/>
            <w:rFonts w:eastAsia="楷体_GB2312"/>
            <w:i w:val="0"/>
            <w:sz w:val="44"/>
            <w:szCs w:val="44"/>
          </w:rPr>
          <w:t xml:space="preserve"> </w:t>
        </w:r>
        <w:r w:rsidR="007B6B5D">
          <w:rPr>
            <w:rStyle w:val="aff7"/>
            <w:rFonts w:eastAsia="楷体_GB2312" w:hint="eastAsia"/>
            <w:i w:val="0"/>
            <w:sz w:val="44"/>
            <w:szCs w:val="44"/>
          </w:rPr>
          <w:t>求</w:t>
        </w:r>
        <w:r w:rsidR="007B6B5D">
          <w:rPr>
            <w:i w:val="0"/>
            <w:sz w:val="44"/>
            <w:szCs w:val="44"/>
          </w:rPr>
          <w:tab/>
        </w:r>
        <w:r w:rsidR="007B6B5D">
          <w:rPr>
            <w:i w:val="0"/>
            <w:sz w:val="44"/>
            <w:szCs w:val="44"/>
          </w:rPr>
          <w:fldChar w:fldCharType="begin"/>
        </w:r>
        <w:r w:rsidR="007B6B5D">
          <w:rPr>
            <w:i w:val="0"/>
            <w:sz w:val="44"/>
            <w:szCs w:val="44"/>
          </w:rPr>
          <w:instrText xml:space="preserve"> PAGEREF _Toc520916035 \h </w:instrText>
        </w:r>
        <w:r w:rsidR="007B6B5D">
          <w:rPr>
            <w:i w:val="0"/>
            <w:sz w:val="44"/>
            <w:szCs w:val="44"/>
          </w:rPr>
        </w:r>
        <w:r w:rsidR="007B6B5D">
          <w:rPr>
            <w:i w:val="0"/>
            <w:sz w:val="44"/>
            <w:szCs w:val="44"/>
          </w:rPr>
          <w:fldChar w:fldCharType="separate"/>
        </w:r>
        <w:r w:rsidR="007B6B5D">
          <w:rPr>
            <w:i w:val="0"/>
            <w:sz w:val="44"/>
            <w:szCs w:val="44"/>
          </w:rPr>
          <w:t>13</w:t>
        </w:r>
        <w:r w:rsidR="007B6B5D">
          <w:rPr>
            <w:i w:val="0"/>
            <w:sz w:val="44"/>
            <w:szCs w:val="44"/>
          </w:rPr>
          <w:fldChar w:fldCharType="end"/>
        </w:r>
      </w:hyperlink>
    </w:p>
    <w:p w14:paraId="2BF3B009" w14:textId="77777777" w:rsidR="00680300" w:rsidRDefault="00000000">
      <w:pPr>
        <w:pStyle w:val="TOC3"/>
        <w:tabs>
          <w:tab w:val="right" w:leader="dot" w:pos="8834"/>
        </w:tabs>
        <w:spacing w:line="720" w:lineRule="auto"/>
        <w:rPr>
          <w:i w:val="0"/>
          <w:iCs w:val="0"/>
          <w:sz w:val="44"/>
          <w:szCs w:val="44"/>
        </w:rPr>
      </w:pPr>
      <w:hyperlink w:anchor="_Toc520916036" w:history="1">
        <w:r w:rsidR="007B6B5D">
          <w:rPr>
            <w:rStyle w:val="aff7"/>
            <w:rFonts w:eastAsia="楷体_GB2312" w:hint="eastAsia"/>
            <w:i w:val="0"/>
            <w:sz w:val="44"/>
            <w:szCs w:val="44"/>
          </w:rPr>
          <w:t>四、竞</w:t>
        </w:r>
        <w:r w:rsidR="007B6B5D">
          <w:rPr>
            <w:rStyle w:val="aff7"/>
            <w:rFonts w:eastAsia="楷体_GB2312"/>
            <w:i w:val="0"/>
            <w:sz w:val="44"/>
            <w:szCs w:val="44"/>
          </w:rPr>
          <w:t xml:space="preserve"> </w:t>
        </w:r>
        <w:r w:rsidR="007B6B5D">
          <w:rPr>
            <w:rStyle w:val="aff7"/>
            <w:rFonts w:eastAsia="楷体_GB2312" w:hint="eastAsia"/>
            <w:i w:val="0"/>
            <w:sz w:val="44"/>
            <w:szCs w:val="44"/>
          </w:rPr>
          <w:t>争</w:t>
        </w:r>
        <w:r w:rsidR="007B6B5D">
          <w:rPr>
            <w:rStyle w:val="aff7"/>
            <w:rFonts w:eastAsia="楷体_GB2312"/>
            <w:i w:val="0"/>
            <w:sz w:val="44"/>
            <w:szCs w:val="44"/>
          </w:rPr>
          <w:t xml:space="preserve"> </w:t>
        </w:r>
        <w:r w:rsidR="007B6B5D">
          <w:rPr>
            <w:rStyle w:val="aff7"/>
            <w:rFonts w:eastAsia="楷体_GB2312" w:hint="eastAsia"/>
            <w:i w:val="0"/>
            <w:sz w:val="44"/>
            <w:szCs w:val="44"/>
          </w:rPr>
          <w:t>性</w:t>
        </w:r>
        <w:r w:rsidR="007B6B5D">
          <w:rPr>
            <w:rStyle w:val="aff7"/>
            <w:rFonts w:eastAsia="楷体_GB2312"/>
            <w:i w:val="0"/>
            <w:sz w:val="44"/>
            <w:szCs w:val="44"/>
          </w:rPr>
          <w:t xml:space="preserve"> </w:t>
        </w:r>
        <w:r w:rsidR="007B6B5D">
          <w:rPr>
            <w:rStyle w:val="aff7"/>
            <w:rFonts w:eastAsia="楷体_GB2312" w:hint="eastAsia"/>
            <w:i w:val="0"/>
            <w:sz w:val="44"/>
            <w:szCs w:val="44"/>
          </w:rPr>
          <w:t>磋</w:t>
        </w:r>
        <w:r w:rsidR="007B6B5D">
          <w:rPr>
            <w:rStyle w:val="aff7"/>
            <w:rFonts w:eastAsia="楷体_GB2312"/>
            <w:i w:val="0"/>
            <w:sz w:val="44"/>
            <w:szCs w:val="44"/>
          </w:rPr>
          <w:t xml:space="preserve"> </w:t>
        </w:r>
        <w:r w:rsidR="007B6B5D">
          <w:rPr>
            <w:rStyle w:val="aff7"/>
            <w:rFonts w:eastAsia="楷体_GB2312" w:hint="eastAsia"/>
            <w:i w:val="0"/>
            <w:sz w:val="44"/>
            <w:szCs w:val="44"/>
          </w:rPr>
          <w:t>商</w:t>
        </w:r>
        <w:r w:rsidR="007B6B5D">
          <w:rPr>
            <w:rStyle w:val="aff7"/>
            <w:rFonts w:eastAsia="楷体_GB2312"/>
            <w:i w:val="0"/>
            <w:sz w:val="44"/>
            <w:szCs w:val="44"/>
          </w:rPr>
          <w:t xml:space="preserve"> </w:t>
        </w:r>
        <w:r w:rsidR="007B6B5D">
          <w:rPr>
            <w:rStyle w:val="aff7"/>
            <w:rFonts w:eastAsia="楷体_GB2312" w:hint="eastAsia"/>
            <w:i w:val="0"/>
            <w:sz w:val="44"/>
            <w:szCs w:val="44"/>
          </w:rPr>
          <w:t>评</w:t>
        </w:r>
        <w:r w:rsidR="007B6B5D">
          <w:rPr>
            <w:rStyle w:val="aff7"/>
            <w:rFonts w:eastAsia="楷体_GB2312"/>
            <w:i w:val="0"/>
            <w:sz w:val="44"/>
            <w:szCs w:val="44"/>
          </w:rPr>
          <w:t xml:space="preserve"> </w:t>
        </w:r>
        <w:r w:rsidR="007B6B5D">
          <w:rPr>
            <w:rStyle w:val="aff7"/>
            <w:rFonts w:eastAsia="楷体_GB2312" w:hint="eastAsia"/>
            <w:i w:val="0"/>
            <w:sz w:val="44"/>
            <w:szCs w:val="44"/>
          </w:rPr>
          <w:t>审</w:t>
        </w:r>
        <w:r w:rsidR="007B6B5D">
          <w:rPr>
            <w:rStyle w:val="aff7"/>
            <w:rFonts w:eastAsia="楷体_GB2312"/>
            <w:i w:val="0"/>
            <w:sz w:val="44"/>
            <w:szCs w:val="44"/>
          </w:rPr>
          <w:t xml:space="preserve"> </w:t>
        </w:r>
        <w:bookmarkStart w:id="9" w:name="_Hlt520916076"/>
        <w:r w:rsidR="007B6B5D">
          <w:rPr>
            <w:rStyle w:val="aff7"/>
            <w:rFonts w:eastAsia="楷体_GB2312" w:hint="eastAsia"/>
            <w:i w:val="0"/>
            <w:sz w:val="44"/>
            <w:szCs w:val="44"/>
          </w:rPr>
          <w:t>程</w:t>
        </w:r>
        <w:bookmarkEnd w:id="9"/>
        <w:r w:rsidR="007B6B5D">
          <w:rPr>
            <w:rStyle w:val="aff7"/>
            <w:rFonts w:eastAsia="楷体_GB2312"/>
            <w:i w:val="0"/>
            <w:sz w:val="44"/>
            <w:szCs w:val="44"/>
          </w:rPr>
          <w:t xml:space="preserve"> </w:t>
        </w:r>
        <w:r w:rsidR="007B6B5D">
          <w:rPr>
            <w:rStyle w:val="aff7"/>
            <w:rFonts w:eastAsia="楷体_GB2312" w:hint="eastAsia"/>
            <w:i w:val="0"/>
            <w:sz w:val="44"/>
            <w:szCs w:val="44"/>
          </w:rPr>
          <w:t>序</w:t>
        </w:r>
        <w:bookmarkStart w:id="10" w:name="_Hlt526925837"/>
        <w:bookmarkStart w:id="11" w:name="_Hlt526925838"/>
        <w:r w:rsidR="007B6B5D">
          <w:rPr>
            <w:i w:val="0"/>
            <w:sz w:val="44"/>
            <w:szCs w:val="44"/>
          </w:rPr>
          <w:tab/>
        </w:r>
        <w:bookmarkEnd w:id="10"/>
        <w:bookmarkEnd w:id="11"/>
        <w:r w:rsidR="007B6B5D">
          <w:rPr>
            <w:rFonts w:hint="eastAsia"/>
            <w:i w:val="0"/>
            <w:sz w:val="44"/>
            <w:szCs w:val="44"/>
          </w:rPr>
          <w:t>28</w:t>
        </w:r>
      </w:hyperlink>
    </w:p>
    <w:p w14:paraId="3EB50609" w14:textId="77777777" w:rsidR="00680300" w:rsidRDefault="00000000">
      <w:pPr>
        <w:pStyle w:val="TOC3"/>
        <w:tabs>
          <w:tab w:val="left" w:pos="1050"/>
          <w:tab w:val="right" w:leader="dot" w:pos="8834"/>
        </w:tabs>
        <w:spacing w:line="720" w:lineRule="auto"/>
        <w:rPr>
          <w:i w:val="0"/>
          <w:iCs w:val="0"/>
          <w:sz w:val="44"/>
          <w:szCs w:val="44"/>
        </w:rPr>
      </w:pPr>
      <w:hyperlink w:anchor="_Toc520916037" w:history="1">
        <w:r w:rsidR="007B6B5D">
          <w:rPr>
            <w:rStyle w:val="aff7"/>
            <w:rFonts w:eastAsia="楷体_GB2312" w:hint="eastAsia"/>
            <w:i w:val="0"/>
            <w:sz w:val="44"/>
            <w:szCs w:val="44"/>
          </w:rPr>
          <w:t>五、评审办法及评分标准</w:t>
        </w:r>
        <w:bookmarkStart w:id="12" w:name="_Hlt526925851"/>
        <w:r w:rsidR="007B6B5D">
          <w:rPr>
            <w:i w:val="0"/>
            <w:sz w:val="44"/>
            <w:szCs w:val="44"/>
          </w:rPr>
          <w:tab/>
        </w:r>
        <w:bookmarkEnd w:id="12"/>
        <w:r w:rsidR="007B6B5D">
          <w:rPr>
            <w:i w:val="0"/>
            <w:sz w:val="44"/>
            <w:szCs w:val="44"/>
          </w:rPr>
          <w:fldChar w:fldCharType="begin"/>
        </w:r>
        <w:r w:rsidR="007B6B5D">
          <w:rPr>
            <w:i w:val="0"/>
            <w:sz w:val="44"/>
            <w:szCs w:val="44"/>
          </w:rPr>
          <w:instrText xml:space="preserve"> PAGEREF _Toc520916037 \h </w:instrText>
        </w:r>
        <w:r w:rsidR="007B6B5D">
          <w:rPr>
            <w:i w:val="0"/>
            <w:sz w:val="44"/>
            <w:szCs w:val="44"/>
          </w:rPr>
        </w:r>
        <w:r w:rsidR="007B6B5D">
          <w:rPr>
            <w:i w:val="0"/>
            <w:sz w:val="44"/>
            <w:szCs w:val="44"/>
          </w:rPr>
          <w:fldChar w:fldCharType="separate"/>
        </w:r>
        <w:r w:rsidR="007B6B5D">
          <w:rPr>
            <w:i w:val="0"/>
            <w:sz w:val="44"/>
            <w:szCs w:val="44"/>
          </w:rPr>
          <w:t>36</w:t>
        </w:r>
        <w:r w:rsidR="007B6B5D">
          <w:rPr>
            <w:i w:val="0"/>
            <w:sz w:val="44"/>
            <w:szCs w:val="44"/>
          </w:rPr>
          <w:fldChar w:fldCharType="end"/>
        </w:r>
      </w:hyperlink>
    </w:p>
    <w:p w14:paraId="41B56D06" w14:textId="77777777" w:rsidR="00680300" w:rsidRDefault="00000000">
      <w:pPr>
        <w:pStyle w:val="TOC3"/>
        <w:tabs>
          <w:tab w:val="right" w:leader="dot" w:pos="8834"/>
        </w:tabs>
        <w:spacing w:line="720" w:lineRule="auto"/>
        <w:rPr>
          <w:i w:val="0"/>
          <w:iCs w:val="0"/>
          <w:sz w:val="44"/>
          <w:szCs w:val="44"/>
        </w:rPr>
      </w:pPr>
      <w:hyperlink w:anchor="_Toc520916038" w:history="1">
        <w:r w:rsidR="007B6B5D">
          <w:rPr>
            <w:rStyle w:val="aff7"/>
            <w:rFonts w:eastAsia="楷体_GB2312" w:hint="eastAsia"/>
            <w:i w:val="0"/>
            <w:sz w:val="44"/>
            <w:szCs w:val="44"/>
          </w:rPr>
          <w:t>六、合</w:t>
        </w:r>
        <w:r w:rsidR="007B6B5D">
          <w:rPr>
            <w:rStyle w:val="aff7"/>
            <w:rFonts w:eastAsia="楷体_GB2312"/>
            <w:i w:val="0"/>
            <w:sz w:val="44"/>
            <w:szCs w:val="44"/>
          </w:rPr>
          <w:t xml:space="preserve"> </w:t>
        </w:r>
        <w:r w:rsidR="007B6B5D">
          <w:rPr>
            <w:rStyle w:val="aff7"/>
            <w:rFonts w:eastAsia="楷体_GB2312" w:hint="eastAsia"/>
            <w:i w:val="0"/>
            <w:sz w:val="44"/>
            <w:szCs w:val="44"/>
          </w:rPr>
          <w:t>同</w:t>
        </w:r>
        <w:r w:rsidR="007B6B5D">
          <w:rPr>
            <w:rStyle w:val="aff7"/>
            <w:rFonts w:eastAsia="楷体_GB2312"/>
            <w:i w:val="0"/>
            <w:sz w:val="44"/>
            <w:szCs w:val="44"/>
          </w:rPr>
          <w:t xml:space="preserve"> </w:t>
        </w:r>
        <w:r w:rsidR="007B6B5D">
          <w:rPr>
            <w:rStyle w:val="aff7"/>
            <w:rFonts w:eastAsia="楷体_GB2312" w:hint="eastAsia"/>
            <w:i w:val="0"/>
            <w:sz w:val="44"/>
            <w:szCs w:val="44"/>
          </w:rPr>
          <w:t>范</w:t>
        </w:r>
        <w:r w:rsidR="007B6B5D">
          <w:rPr>
            <w:rStyle w:val="aff7"/>
            <w:rFonts w:eastAsia="楷体_GB2312"/>
            <w:i w:val="0"/>
            <w:sz w:val="44"/>
            <w:szCs w:val="44"/>
          </w:rPr>
          <w:t xml:space="preserve"> </w:t>
        </w:r>
        <w:r w:rsidR="007B6B5D">
          <w:rPr>
            <w:rStyle w:val="aff7"/>
            <w:rFonts w:eastAsia="楷体_GB2312" w:hint="eastAsia"/>
            <w:i w:val="0"/>
            <w:sz w:val="44"/>
            <w:szCs w:val="44"/>
          </w:rPr>
          <w:t>本</w:t>
        </w:r>
        <w:r w:rsidR="007B6B5D">
          <w:rPr>
            <w:i w:val="0"/>
            <w:sz w:val="44"/>
            <w:szCs w:val="44"/>
          </w:rPr>
          <w:tab/>
        </w:r>
        <w:r w:rsidR="007B6B5D">
          <w:rPr>
            <w:i w:val="0"/>
            <w:sz w:val="44"/>
            <w:szCs w:val="44"/>
          </w:rPr>
          <w:fldChar w:fldCharType="begin"/>
        </w:r>
        <w:r w:rsidR="007B6B5D">
          <w:rPr>
            <w:i w:val="0"/>
            <w:sz w:val="44"/>
            <w:szCs w:val="44"/>
          </w:rPr>
          <w:instrText xml:space="preserve"> PAGEREF _Toc520916038 \h </w:instrText>
        </w:r>
        <w:r w:rsidR="007B6B5D">
          <w:rPr>
            <w:i w:val="0"/>
            <w:sz w:val="44"/>
            <w:szCs w:val="44"/>
          </w:rPr>
        </w:r>
        <w:r w:rsidR="007B6B5D">
          <w:rPr>
            <w:i w:val="0"/>
            <w:sz w:val="44"/>
            <w:szCs w:val="44"/>
          </w:rPr>
          <w:fldChar w:fldCharType="separate"/>
        </w:r>
        <w:r w:rsidR="007B6B5D">
          <w:rPr>
            <w:i w:val="0"/>
            <w:sz w:val="44"/>
            <w:szCs w:val="44"/>
          </w:rPr>
          <w:t>38</w:t>
        </w:r>
        <w:r w:rsidR="007B6B5D">
          <w:rPr>
            <w:i w:val="0"/>
            <w:sz w:val="44"/>
            <w:szCs w:val="44"/>
          </w:rPr>
          <w:fldChar w:fldCharType="end"/>
        </w:r>
      </w:hyperlink>
    </w:p>
    <w:p w14:paraId="68244C47" w14:textId="77777777" w:rsidR="00680300" w:rsidRDefault="007B6B5D">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538F3C79" w14:textId="77777777" w:rsidR="00680300" w:rsidRDefault="00680300">
      <w:pPr>
        <w:pStyle w:val="a7"/>
        <w:spacing w:line="720" w:lineRule="auto"/>
        <w:ind w:firstLine="880"/>
        <w:rPr>
          <w:rFonts w:eastAsia="楷体_GB2312"/>
          <w:sz w:val="44"/>
          <w:szCs w:val="44"/>
        </w:rPr>
      </w:pPr>
    </w:p>
    <w:p w14:paraId="390FD163" w14:textId="77777777" w:rsidR="00680300" w:rsidRDefault="00680300">
      <w:pPr>
        <w:pStyle w:val="a7"/>
        <w:spacing w:line="720" w:lineRule="auto"/>
        <w:ind w:firstLine="880"/>
        <w:rPr>
          <w:rFonts w:eastAsia="楷体_GB2312"/>
          <w:sz w:val="44"/>
          <w:szCs w:val="44"/>
        </w:rPr>
      </w:pPr>
    </w:p>
    <w:p w14:paraId="2EE09E3B" w14:textId="77777777" w:rsidR="00680300" w:rsidRDefault="00680300">
      <w:pPr>
        <w:pStyle w:val="a7"/>
        <w:spacing w:line="720" w:lineRule="auto"/>
        <w:ind w:firstLineChars="0" w:firstLine="0"/>
        <w:rPr>
          <w:rFonts w:eastAsia="楷体_GB2312"/>
          <w:sz w:val="44"/>
          <w:szCs w:val="44"/>
        </w:rPr>
      </w:pPr>
    </w:p>
    <w:p w14:paraId="5F852F79" w14:textId="77777777" w:rsidR="00680300" w:rsidRDefault="00680300">
      <w:pPr>
        <w:pStyle w:val="3"/>
        <w:spacing w:line="460" w:lineRule="exact"/>
        <w:ind w:left="0" w:firstLine="0"/>
        <w:jc w:val="center"/>
        <w:rPr>
          <w:rFonts w:ascii="Times New Roman" w:eastAsia="楷体_GB2312"/>
          <w:sz w:val="36"/>
        </w:rPr>
        <w:sectPr w:rsidR="00680300">
          <w:headerReference w:type="default" r:id="rId8"/>
          <w:pgSz w:w="11906" w:h="16838"/>
          <w:pgMar w:top="1440" w:right="1531" w:bottom="1440" w:left="1531" w:header="851" w:footer="992" w:gutter="0"/>
          <w:cols w:space="720"/>
          <w:docGrid w:type="lines" w:linePitch="312"/>
        </w:sectPr>
      </w:pPr>
    </w:p>
    <w:p w14:paraId="137B30E4" w14:textId="77777777" w:rsidR="00680300" w:rsidRDefault="007B6B5D">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780F5EEF" w14:textId="77777777" w:rsidR="00680300" w:rsidRDefault="007B6B5D">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00B9FB4D" w14:textId="17F4565A" w:rsidR="00680300" w:rsidRDefault="007B6B5D">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3D131D">
        <w:rPr>
          <w:rFonts w:eastAsia="楷体_GB2312" w:hint="eastAsia"/>
          <w:sz w:val="24"/>
          <w:u w:val="single"/>
        </w:rPr>
        <w:t>机械工程学院</w:t>
      </w:r>
      <w:r>
        <w:rPr>
          <w:rFonts w:eastAsia="楷体_GB2312" w:hint="eastAsia"/>
          <w:sz w:val="24"/>
          <w:u w:val="single"/>
        </w:rPr>
        <w:t>报告厅家具竞争性磋商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Pr>
          <w:rFonts w:eastAsia="楷体_GB2312"/>
          <w:sz w:val="24"/>
          <w:u w:val="single"/>
        </w:rPr>
        <w:t>202</w:t>
      </w:r>
      <w:r>
        <w:rPr>
          <w:rFonts w:eastAsia="楷体_GB2312" w:hint="eastAsia"/>
          <w:sz w:val="24"/>
          <w:u w:val="single"/>
        </w:rPr>
        <w:t>2</w:t>
      </w:r>
      <w:r>
        <w:rPr>
          <w:rFonts w:eastAsia="楷体_GB2312"/>
          <w:bCs/>
          <w:sz w:val="24"/>
          <w:u w:val="single"/>
        </w:rPr>
        <w:t>年</w:t>
      </w:r>
      <w:r w:rsidR="00CA330A">
        <w:rPr>
          <w:rFonts w:eastAsia="楷体_GB2312"/>
          <w:bCs/>
          <w:sz w:val="24"/>
          <w:u w:val="single"/>
        </w:rPr>
        <w:t>8</w:t>
      </w:r>
      <w:r>
        <w:rPr>
          <w:rFonts w:eastAsia="楷体_GB2312"/>
          <w:bCs/>
          <w:sz w:val="24"/>
          <w:u w:val="single"/>
        </w:rPr>
        <w:t>月</w:t>
      </w:r>
      <w:r w:rsidR="00CA330A">
        <w:rPr>
          <w:rFonts w:eastAsia="楷体_GB2312"/>
          <w:bCs/>
          <w:sz w:val="24"/>
          <w:u w:val="single"/>
        </w:rPr>
        <w:t>25</w:t>
      </w:r>
      <w:r>
        <w:rPr>
          <w:rFonts w:eastAsia="楷体_GB2312"/>
          <w:bCs/>
          <w:sz w:val="24"/>
          <w:u w:val="single"/>
        </w:rPr>
        <w:t>日</w:t>
      </w:r>
      <w:r w:rsidR="00CA330A">
        <w:rPr>
          <w:rFonts w:eastAsia="楷体_GB2312"/>
          <w:bCs/>
          <w:sz w:val="24"/>
          <w:u w:val="single"/>
        </w:rPr>
        <w:t>15</w:t>
      </w:r>
      <w:r>
        <w:rPr>
          <w:rFonts w:eastAsia="楷体_GB2312"/>
          <w:bCs/>
          <w:sz w:val="24"/>
          <w:u w:val="single"/>
        </w:rPr>
        <w:t>点</w:t>
      </w:r>
      <w:r>
        <w:rPr>
          <w:rFonts w:eastAsia="楷体_GB2312"/>
          <w:bCs/>
          <w:sz w:val="24"/>
          <w:u w:val="single"/>
        </w:rPr>
        <w:t>00</w:t>
      </w:r>
      <w:r>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79EA71D7" w14:textId="77777777" w:rsidR="00680300" w:rsidRDefault="007B6B5D">
      <w:pPr>
        <w:pStyle w:val="2"/>
        <w:spacing w:line="360" w:lineRule="auto"/>
        <w:rPr>
          <w:rFonts w:ascii="Times New Roman" w:eastAsia="楷体_GB2312" w:hAnsi="Times New Roman"/>
          <w:b w:val="0"/>
          <w:sz w:val="24"/>
          <w:szCs w:val="24"/>
        </w:rPr>
      </w:pPr>
      <w:bookmarkStart w:id="14" w:name="_Toc35393629"/>
      <w:bookmarkStart w:id="15" w:name="_Toc28359012"/>
      <w:bookmarkStart w:id="16" w:name="_Toc35393798"/>
      <w:bookmarkStart w:id="17" w:name="_Toc28359089"/>
      <w:bookmarkStart w:id="18" w:name="_Toc42327458"/>
      <w:r>
        <w:rPr>
          <w:rFonts w:ascii="Times New Roman" w:eastAsia="楷体_GB2312" w:hAnsi="Times New Roman"/>
          <w:b w:val="0"/>
          <w:sz w:val="24"/>
          <w:szCs w:val="24"/>
        </w:rPr>
        <w:t>一、项目基本情况</w:t>
      </w:r>
      <w:bookmarkEnd w:id="14"/>
      <w:bookmarkEnd w:id="15"/>
      <w:bookmarkEnd w:id="16"/>
      <w:bookmarkEnd w:id="17"/>
      <w:bookmarkEnd w:id="18"/>
    </w:p>
    <w:p w14:paraId="321E4024" w14:textId="65739703" w:rsidR="00680300" w:rsidRDefault="007B6B5D">
      <w:pPr>
        <w:spacing w:line="360" w:lineRule="auto"/>
        <w:ind w:firstLineChars="200" w:firstLine="480"/>
        <w:rPr>
          <w:rFonts w:eastAsia="楷体_GB2312"/>
          <w:sz w:val="24"/>
        </w:rPr>
      </w:pPr>
      <w:r>
        <w:rPr>
          <w:rFonts w:eastAsia="楷体_GB2312" w:hint="eastAsia"/>
          <w:sz w:val="24"/>
        </w:rPr>
        <w:t>项目编号：</w:t>
      </w:r>
      <w:r>
        <w:rPr>
          <w:rFonts w:eastAsia="楷体_GB2312" w:hint="eastAsia"/>
          <w:sz w:val="24"/>
        </w:rPr>
        <w:t>ZUPC-CS-</w:t>
      </w:r>
      <w:r w:rsidR="003D131D">
        <w:rPr>
          <w:rFonts w:eastAsia="楷体_GB2312" w:hint="eastAsia"/>
          <w:sz w:val="24"/>
        </w:rPr>
        <w:t>2022031</w:t>
      </w:r>
    </w:p>
    <w:p w14:paraId="4D8F6DD5" w14:textId="13A184BA" w:rsidR="00680300" w:rsidRDefault="007B6B5D">
      <w:pPr>
        <w:spacing w:line="360" w:lineRule="auto"/>
        <w:ind w:firstLineChars="200" w:firstLine="480"/>
        <w:rPr>
          <w:rFonts w:eastAsia="楷体_GB2312"/>
          <w:sz w:val="24"/>
        </w:rPr>
      </w:pPr>
      <w:r>
        <w:rPr>
          <w:rFonts w:eastAsia="楷体_GB2312" w:hint="eastAsia"/>
          <w:sz w:val="24"/>
        </w:rPr>
        <w:t>项目名称：浙江大学</w:t>
      </w:r>
      <w:r w:rsidR="003D131D">
        <w:rPr>
          <w:rFonts w:eastAsia="楷体_GB2312" w:hint="eastAsia"/>
          <w:sz w:val="24"/>
        </w:rPr>
        <w:t>机械工程学院</w:t>
      </w:r>
      <w:r>
        <w:rPr>
          <w:rFonts w:eastAsia="楷体_GB2312" w:hint="eastAsia"/>
          <w:sz w:val="24"/>
        </w:rPr>
        <w:t>报告厅家具竞争性磋商</w:t>
      </w:r>
    </w:p>
    <w:p w14:paraId="12756C88" w14:textId="77777777" w:rsidR="00680300" w:rsidRDefault="007B6B5D">
      <w:pPr>
        <w:spacing w:line="360" w:lineRule="auto"/>
        <w:ind w:firstLineChars="200" w:firstLine="480"/>
        <w:rPr>
          <w:rFonts w:eastAsia="楷体_GB2312"/>
          <w:sz w:val="24"/>
        </w:rPr>
      </w:pPr>
      <w:r>
        <w:rPr>
          <w:rFonts w:eastAsia="楷体_GB2312" w:hint="eastAsia"/>
          <w:sz w:val="24"/>
        </w:rPr>
        <w:t>采购方式：竞争性磋商</w:t>
      </w:r>
    </w:p>
    <w:p w14:paraId="3DD16351" w14:textId="6F982A12" w:rsidR="00680300" w:rsidRDefault="007B6B5D">
      <w:pPr>
        <w:spacing w:line="360" w:lineRule="auto"/>
        <w:ind w:firstLineChars="200" w:firstLine="480"/>
        <w:rPr>
          <w:rFonts w:eastAsia="楷体_GB2312"/>
          <w:sz w:val="24"/>
        </w:rPr>
      </w:pPr>
      <w:r>
        <w:rPr>
          <w:rFonts w:eastAsia="楷体_GB2312" w:hint="eastAsia"/>
          <w:sz w:val="24"/>
        </w:rPr>
        <w:t>预算金额：人民币</w:t>
      </w:r>
      <w:r>
        <w:rPr>
          <w:rFonts w:eastAsia="楷体_GB2312" w:hint="eastAsia"/>
          <w:sz w:val="24"/>
        </w:rPr>
        <w:t>4</w:t>
      </w:r>
      <w:r w:rsidR="00CA330A">
        <w:rPr>
          <w:rFonts w:eastAsia="楷体_GB2312"/>
          <w:sz w:val="24"/>
        </w:rPr>
        <w:t>4</w:t>
      </w:r>
      <w:r>
        <w:rPr>
          <w:rFonts w:eastAsia="楷体_GB2312" w:hint="eastAsia"/>
          <w:sz w:val="24"/>
        </w:rPr>
        <w:t>万元</w:t>
      </w:r>
    </w:p>
    <w:p w14:paraId="24DBDFF6" w14:textId="3B92F3D8" w:rsidR="00680300" w:rsidRDefault="007B6B5D">
      <w:pPr>
        <w:spacing w:line="360" w:lineRule="auto"/>
        <w:ind w:firstLineChars="200" w:firstLine="480"/>
        <w:rPr>
          <w:rFonts w:eastAsia="楷体_GB2312"/>
          <w:sz w:val="24"/>
        </w:rPr>
      </w:pPr>
      <w:r>
        <w:rPr>
          <w:rFonts w:eastAsia="楷体_GB2312" w:hint="eastAsia"/>
          <w:sz w:val="24"/>
        </w:rPr>
        <w:t>最高限价：人民币</w:t>
      </w:r>
      <w:r>
        <w:rPr>
          <w:rFonts w:eastAsia="楷体_GB2312" w:hint="eastAsia"/>
          <w:sz w:val="24"/>
        </w:rPr>
        <w:t>4</w:t>
      </w:r>
      <w:r w:rsidR="00CA330A">
        <w:rPr>
          <w:rFonts w:eastAsia="楷体_GB2312"/>
          <w:sz w:val="24"/>
        </w:rPr>
        <w:t>4</w:t>
      </w:r>
      <w:r>
        <w:rPr>
          <w:rFonts w:eastAsia="楷体_GB2312" w:hint="eastAsia"/>
          <w:sz w:val="24"/>
        </w:rPr>
        <w:t>万元</w:t>
      </w:r>
    </w:p>
    <w:p w14:paraId="222BA96D" w14:textId="6FAEAB42" w:rsidR="00680300" w:rsidRDefault="007B6B5D">
      <w:pPr>
        <w:spacing w:line="360" w:lineRule="auto"/>
        <w:ind w:firstLineChars="200" w:firstLine="480"/>
        <w:rPr>
          <w:rFonts w:eastAsia="楷体_GB2312"/>
          <w:sz w:val="24"/>
        </w:rPr>
      </w:pPr>
      <w:r>
        <w:rPr>
          <w:rFonts w:eastAsia="楷体_GB2312" w:hint="eastAsia"/>
          <w:sz w:val="24"/>
        </w:rPr>
        <w:t>采购需求：</w:t>
      </w:r>
      <w:r w:rsidR="003D131D">
        <w:rPr>
          <w:rFonts w:eastAsia="楷体_GB2312" w:hint="eastAsia"/>
          <w:sz w:val="24"/>
        </w:rPr>
        <w:t>机械工程学院</w:t>
      </w:r>
      <w:r>
        <w:rPr>
          <w:rFonts w:eastAsia="楷体_GB2312" w:hint="eastAsia"/>
          <w:sz w:val="24"/>
        </w:rPr>
        <w:t>报告厅家具</w:t>
      </w:r>
      <w:r>
        <w:rPr>
          <w:rFonts w:eastAsia="楷体_GB2312" w:hint="eastAsia"/>
          <w:sz w:val="24"/>
        </w:rPr>
        <w:t xml:space="preserve"> </w:t>
      </w:r>
      <w:r>
        <w:rPr>
          <w:rFonts w:eastAsia="楷体_GB2312" w:hint="eastAsia"/>
          <w:sz w:val="24"/>
        </w:rPr>
        <w:t>一批，详见标书文件。</w:t>
      </w:r>
    </w:p>
    <w:p w14:paraId="000F71E6" w14:textId="5D92C90F" w:rsidR="00680300" w:rsidRDefault="007B6B5D">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w:t>
      </w:r>
      <w:r w:rsidR="00B167B6">
        <w:rPr>
          <w:rFonts w:eastAsia="楷体_GB2312" w:hint="eastAsia"/>
          <w:bCs/>
          <w:sz w:val="24"/>
        </w:rPr>
        <w:t>后</w:t>
      </w:r>
      <w:r w:rsidR="00B167B6">
        <w:rPr>
          <w:rFonts w:eastAsia="楷体_GB2312"/>
          <w:bCs/>
          <w:sz w:val="24"/>
        </w:rPr>
        <w:t>30</w:t>
      </w:r>
      <w:r>
        <w:rPr>
          <w:rFonts w:eastAsia="楷体_GB2312" w:hint="eastAsia"/>
          <w:bCs/>
          <w:sz w:val="24"/>
        </w:rPr>
        <w:t>天内。</w:t>
      </w:r>
    </w:p>
    <w:p w14:paraId="60AD3578" w14:textId="037A6680" w:rsidR="009114CD" w:rsidRPr="009114CD" w:rsidRDefault="009114CD" w:rsidP="009114CD">
      <w:pPr>
        <w:spacing w:line="360" w:lineRule="auto"/>
        <w:ind w:firstLineChars="200" w:firstLine="480"/>
        <w:rPr>
          <w:rFonts w:eastAsia="楷体_GB2312"/>
          <w:sz w:val="24"/>
        </w:rPr>
      </w:pPr>
      <w:r w:rsidRPr="008917D0">
        <w:rPr>
          <w:rFonts w:eastAsia="楷体_GB2312" w:hint="eastAsia"/>
          <w:sz w:val="24"/>
        </w:rPr>
        <w:t>质保期要求：</w:t>
      </w:r>
      <w:r w:rsidRPr="00780D25">
        <w:rPr>
          <w:rFonts w:eastAsia="楷体_GB2312" w:hint="eastAsia"/>
          <w:sz w:val="24"/>
        </w:rPr>
        <w:t>5</w:t>
      </w:r>
      <w:r w:rsidRPr="00780D25">
        <w:rPr>
          <w:rFonts w:eastAsia="楷体_GB2312" w:hint="eastAsia"/>
          <w:sz w:val="24"/>
        </w:rPr>
        <w:t>年，项目验收合格后开始计算。</w:t>
      </w:r>
    </w:p>
    <w:p w14:paraId="6B9139FA" w14:textId="77777777" w:rsidR="00680300" w:rsidRDefault="007B6B5D">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3D6A1938" w14:textId="77777777" w:rsidR="00680300" w:rsidRDefault="007B6B5D">
      <w:pPr>
        <w:pStyle w:val="2"/>
        <w:spacing w:line="360" w:lineRule="auto"/>
        <w:rPr>
          <w:rFonts w:ascii="Times New Roman" w:eastAsia="楷体_GB2312" w:hAnsi="Times New Roman"/>
          <w:b w:val="0"/>
          <w:sz w:val="24"/>
          <w:szCs w:val="24"/>
        </w:rPr>
      </w:pPr>
      <w:bookmarkStart w:id="19" w:name="_Toc28359013"/>
      <w:bookmarkStart w:id="20" w:name="_Toc42327459"/>
      <w:bookmarkStart w:id="21" w:name="_Toc28359090"/>
      <w:bookmarkStart w:id="22" w:name="_Toc35393630"/>
      <w:bookmarkStart w:id="23" w:name="_Toc35393799"/>
      <w:r>
        <w:rPr>
          <w:rFonts w:ascii="Times New Roman" w:eastAsia="楷体_GB2312" w:hAnsi="Times New Roman"/>
          <w:b w:val="0"/>
          <w:sz w:val="24"/>
          <w:szCs w:val="24"/>
        </w:rPr>
        <w:t>二、申请人的资格要求：</w:t>
      </w:r>
      <w:bookmarkEnd w:id="19"/>
      <w:bookmarkEnd w:id="20"/>
      <w:bookmarkEnd w:id="21"/>
      <w:bookmarkEnd w:id="22"/>
      <w:bookmarkEnd w:id="23"/>
    </w:p>
    <w:p w14:paraId="2A56421A" w14:textId="77777777" w:rsidR="00680300" w:rsidRDefault="007B6B5D">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4A32A13B" w14:textId="77777777" w:rsidR="00680300" w:rsidRDefault="007B6B5D">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136040B5" w14:textId="77777777" w:rsidR="00680300" w:rsidRDefault="007B6B5D">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6E9F2549" w14:textId="77777777" w:rsidR="00680300" w:rsidRDefault="007B6B5D">
      <w:pPr>
        <w:pStyle w:val="2"/>
        <w:spacing w:line="360" w:lineRule="auto"/>
        <w:rPr>
          <w:rFonts w:ascii="Times New Roman" w:eastAsia="楷体_GB2312" w:hAnsi="Times New Roman"/>
          <w:b w:val="0"/>
          <w:sz w:val="24"/>
          <w:szCs w:val="24"/>
        </w:rPr>
      </w:pPr>
      <w:bookmarkStart w:id="26" w:name="_Toc35393800"/>
      <w:bookmarkStart w:id="27" w:name="_Toc42327460"/>
      <w:bookmarkStart w:id="28" w:name="_Toc35393631"/>
      <w:r>
        <w:rPr>
          <w:rFonts w:ascii="Times New Roman" w:eastAsia="楷体_GB2312" w:hAnsi="Times New Roman"/>
          <w:b w:val="0"/>
          <w:sz w:val="24"/>
          <w:szCs w:val="24"/>
        </w:rPr>
        <w:lastRenderedPageBreak/>
        <w:t>三、获取采购文件</w:t>
      </w:r>
      <w:bookmarkEnd w:id="24"/>
      <w:bookmarkEnd w:id="25"/>
      <w:bookmarkEnd w:id="26"/>
      <w:bookmarkEnd w:id="27"/>
      <w:bookmarkEnd w:id="28"/>
    </w:p>
    <w:p w14:paraId="6A6650F0" w14:textId="3DE959CE" w:rsidR="00680300" w:rsidRDefault="007B6B5D">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sidR="00CA330A">
        <w:rPr>
          <w:rFonts w:eastAsia="楷体_GB2312"/>
          <w:sz w:val="24"/>
          <w:u w:val="single"/>
        </w:rPr>
        <w:t>8</w:t>
      </w:r>
      <w:r>
        <w:rPr>
          <w:rFonts w:eastAsia="楷体_GB2312"/>
          <w:sz w:val="24"/>
          <w:u w:val="single"/>
        </w:rPr>
        <w:t>月</w:t>
      </w:r>
      <w:r w:rsidR="00CA330A">
        <w:rPr>
          <w:rFonts w:eastAsia="楷体_GB2312"/>
          <w:sz w:val="24"/>
          <w:u w:val="single"/>
        </w:rPr>
        <w:t>16</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sidR="00CA330A">
        <w:rPr>
          <w:rFonts w:eastAsia="楷体_GB2312"/>
          <w:sz w:val="24"/>
          <w:u w:val="single"/>
        </w:rPr>
        <w:t>8</w:t>
      </w:r>
      <w:r>
        <w:rPr>
          <w:rFonts w:eastAsia="楷体_GB2312" w:hint="eastAsia"/>
          <w:sz w:val="24"/>
          <w:u w:val="single"/>
        </w:rPr>
        <w:t>月</w:t>
      </w:r>
      <w:r w:rsidR="00CA330A">
        <w:rPr>
          <w:rFonts w:eastAsia="楷体_GB2312"/>
          <w:sz w:val="24"/>
          <w:u w:val="single"/>
        </w:rPr>
        <w:t>23</w:t>
      </w:r>
      <w:r>
        <w:rPr>
          <w:rFonts w:eastAsia="楷体_GB2312" w:hint="eastAsia"/>
          <w:sz w:val="24"/>
          <w:u w:val="single"/>
        </w:rPr>
        <w:t>日</w:t>
      </w:r>
    </w:p>
    <w:p w14:paraId="723BE4EC" w14:textId="77777777" w:rsidR="00680300" w:rsidRDefault="007B6B5D">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7ECA147D" w14:textId="77777777" w:rsidR="00680300" w:rsidRDefault="007B6B5D">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980E8D6" w14:textId="77777777" w:rsidR="00680300" w:rsidRDefault="007B6B5D">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51712319" w14:textId="77777777" w:rsidR="00680300" w:rsidRDefault="007B6B5D">
      <w:pPr>
        <w:pStyle w:val="2"/>
        <w:spacing w:line="360" w:lineRule="auto"/>
        <w:rPr>
          <w:rFonts w:ascii="Times New Roman" w:eastAsia="楷体_GB2312" w:hAnsi="Times New Roman"/>
          <w:b w:val="0"/>
          <w:sz w:val="24"/>
          <w:szCs w:val="24"/>
        </w:rPr>
      </w:pPr>
      <w:bookmarkStart w:id="29" w:name="_Toc35393632"/>
      <w:bookmarkStart w:id="30" w:name="_Toc35393801"/>
      <w:bookmarkStart w:id="31" w:name="_Toc28359015"/>
      <w:bookmarkStart w:id="32" w:name="_Toc42327461"/>
      <w:bookmarkStart w:id="33" w:name="_Toc28359092"/>
      <w:r>
        <w:rPr>
          <w:rFonts w:ascii="Times New Roman" w:eastAsia="楷体_GB2312" w:hAnsi="Times New Roman"/>
          <w:b w:val="0"/>
          <w:sz w:val="24"/>
          <w:szCs w:val="24"/>
        </w:rPr>
        <w:t>四、响应文件提交</w:t>
      </w:r>
      <w:bookmarkEnd w:id="29"/>
      <w:bookmarkEnd w:id="30"/>
      <w:bookmarkEnd w:id="31"/>
      <w:bookmarkEnd w:id="32"/>
      <w:bookmarkEnd w:id="33"/>
    </w:p>
    <w:p w14:paraId="6383DC44" w14:textId="1C78D970" w:rsidR="009114CD" w:rsidRDefault="009114CD" w:rsidP="009114CD">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CA330A">
        <w:rPr>
          <w:rFonts w:eastAsia="楷体_GB2312"/>
          <w:bCs/>
          <w:sz w:val="24"/>
          <w:u w:val="single"/>
        </w:rPr>
        <w:t>8</w:t>
      </w:r>
      <w:r>
        <w:rPr>
          <w:rFonts w:eastAsia="楷体_GB2312"/>
          <w:bCs/>
          <w:sz w:val="24"/>
          <w:u w:val="single"/>
        </w:rPr>
        <w:t>月</w:t>
      </w:r>
      <w:r w:rsidR="00CA330A">
        <w:rPr>
          <w:rFonts w:eastAsia="楷体_GB2312"/>
          <w:bCs/>
          <w:sz w:val="24"/>
          <w:u w:val="single"/>
        </w:rPr>
        <w:t>24</w:t>
      </w:r>
      <w:r>
        <w:rPr>
          <w:rFonts w:eastAsia="楷体_GB2312"/>
          <w:bCs/>
          <w:sz w:val="24"/>
          <w:u w:val="single"/>
        </w:rPr>
        <w:t>日</w:t>
      </w:r>
      <w:r w:rsidR="00CA330A">
        <w:rPr>
          <w:rFonts w:eastAsia="楷体_GB2312"/>
          <w:bCs/>
          <w:sz w:val="24"/>
          <w:u w:val="single"/>
        </w:rPr>
        <w:t>15</w:t>
      </w:r>
      <w:r>
        <w:rPr>
          <w:rFonts w:eastAsia="楷体_GB2312"/>
          <w:bCs/>
          <w:sz w:val="24"/>
          <w:u w:val="single"/>
        </w:rPr>
        <w:t>点</w:t>
      </w:r>
      <w:r>
        <w:rPr>
          <w:rFonts w:eastAsia="楷体_GB2312"/>
          <w:bCs/>
          <w:sz w:val="24"/>
          <w:u w:val="single"/>
        </w:rPr>
        <w:t>00</w:t>
      </w:r>
      <w:r>
        <w:rPr>
          <w:rFonts w:eastAsia="楷体_GB2312"/>
          <w:bCs/>
          <w:sz w:val="24"/>
          <w:u w:val="single"/>
        </w:rPr>
        <w:t>分</w:t>
      </w:r>
      <w:r w:rsidRPr="00700AAA">
        <w:rPr>
          <w:rFonts w:eastAsia="楷体_GB2312" w:hint="eastAsia"/>
          <w:sz w:val="24"/>
        </w:rPr>
        <w:t>，地点：</w:t>
      </w:r>
      <w:r w:rsidRPr="00BE4DE2">
        <w:rPr>
          <w:rFonts w:eastAsia="楷体_GB2312" w:hint="eastAsia"/>
          <w:sz w:val="24"/>
          <w:u w:val="single"/>
        </w:rPr>
        <w:t>浙江大学紫金港校区</w:t>
      </w:r>
      <w:proofErr w:type="gramStart"/>
      <w:r w:rsidRPr="00BE4DE2">
        <w:rPr>
          <w:rFonts w:eastAsia="楷体_GB2312" w:hint="eastAsia"/>
          <w:sz w:val="24"/>
          <w:u w:val="single"/>
        </w:rPr>
        <w:t>纳米楼</w:t>
      </w:r>
      <w:proofErr w:type="gramEnd"/>
      <w:r w:rsidRPr="00BE4DE2">
        <w:rPr>
          <w:rFonts w:eastAsia="楷体_GB2312" w:hint="eastAsia"/>
          <w:sz w:val="24"/>
          <w:u w:val="single"/>
        </w:rPr>
        <w:t>2</w:t>
      </w:r>
      <w:r w:rsidRPr="00BE4DE2">
        <w:rPr>
          <w:rFonts w:eastAsia="楷体_GB2312"/>
          <w:sz w:val="24"/>
          <w:u w:val="single"/>
        </w:rPr>
        <w:t>18</w:t>
      </w:r>
      <w:r w:rsidRPr="00700AAA">
        <w:rPr>
          <w:rFonts w:eastAsia="楷体_GB2312" w:hint="eastAsia"/>
          <w:sz w:val="24"/>
        </w:rPr>
        <w:t>。逾期未送达或未密封的磋商响应文件将被拒收。</w:t>
      </w:r>
    </w:p>
    <w:p w14:paraId="7FB7EC49" w14:textId="77777777" w:rsidR="00680300" w:rsidRPr="009114CD" w:rsidRDefault="00680300">
      <w:pPr>
        <w:spacing w:line="360" w:lineRule="auto"/>
        <w:ind w:firstLineChars="200" w:firstLine="480"/>
        <w:rPr>
          <w:rFonts w:eastAsia="楷体_GB2312"/>
          <w:sz w:val="24"/>
        </w:rPr>
      </w:pPr>
    </w:p>
    <w:p w14:paraId="4DF0B9E9" w14:textId="77777777" w:rsidR="00680300" w:rsidRDefault="007B6B5D">
      <w:pPr>
        <w:pStyle w:val="2"/>
        <w:spacing w:line="360" w:lineRule="auto"/>
        <w:rPr>
          <w:rFonts w:ascii="Times New Roman" w:eastAsia="楷体_GB2312" w:hAnsi="Times New Roman"/>
          <w:b w:val="0"/>
          <w:sz w:val="24"/>
          <w:szCs w:val="24"/>
        </w:rPr>
      </w:pPr>
      <w:bookmarkStart w:id="34" w:name="_Toc42327462"/>
      <w:bookmarkStart w:id="35" w:name="_Toc28359016"/>
      <w:bookmarkStart w:id="36" w:name="_Toc28359093"/>
      <w:bookmarkStart w:id="37" w:name="_Toc35393802"/>
      <w:bookmarkStart w:id="38" w:name="_Toc35393633"/>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2718F032" w14:textId="10C59E41" w:rsidR="00680300" w:rsidRDefault="007B6B5D">
      <w:pPr>
        <w:spacing w:line="360" w:lineRule="auto"/>
        <w:ind w:firstLineChars="200" w:firstLine="480"/>
        <w:rPr>
          <w:rFonts w:eastAsia="楷体_GB2312"/>
          <w:sz w:val="24"/>
          <w:u w:val="single"/>
        </w:rPr>
      </w:pPr>
      <w:r>
        <w:rPr>
          <w:rFonts w:eastAsia="楷体_GB2312"/>
          <w:sz w:val="24"/>
        </w:rPr>
        <w:t>时间：</w:t>
      </w:r>
      <w:r w:rsidR="00CA330A">
        <w:rPr>
          <w:rFonts w:eastAsia="楷体_GB2312" w:hint="eastAsia"/>
          <w:sz w:val="24"/>
          <w:u w:val="single"/>
        </w:rPr>
        <w:t>2022</w:t>
      </w:r>
      <w:r w:rsidR="00CA330A">
        <w:rPr>
          <w:rFonts w:eastAsia="楷体_GB2312"/>
          <w:bCs/>
          <w:sz w:val="24"/>
          <w:u w:val="single"/>
        </w:rPr>
        <w:t>年</w:t>
      </w:r>
      <w:r w:rsidR="00CA330A">
        <w:rPr>
          <w:rFonts w:eastAsia="楷体_GB2312"/>
          <w:bCs/>
          <w:sz w:val="24"/>
          <w:u w:val="single"/>
        </w:rPr>
        <w:t>8</w:t>
      </w:r>
      <w:r w:rsidR="00CA330A">
        <w:rPr>
          <w:rFonts w:eastAsia="楷体_GB2312"/>
          <w:bCs/>
          <w:sz w:val="24"/>
          <w:u w:val="single"/>
        </w:rPr>
        <w:t>月</w:t>
      </w:r>
      <w:r w:rsidR="00CA330A">
        <w:rPr>
          <w:rFonts w:eastAsia="楷体_GB2312"/>
          <w:bCs/>
          <w:sz w:val="24"/>
          <w:u w:val="single"/>
        </w:rPr>
        <w:t>24</w:t>
      </w:r>
      <w:r w:rsidR="00CA330A">
        <w:rPr>
          <w:rFonts w:eastAsia="楷体_GB2312"/>
          <w:bCs/>
          <w:sz w:val="24"/>
          <w:u w:val="single"/>
        </w:rPr>
        <w:t>日</w:t>
      </w:r>
      <w:r w:rsidR="00CA330A">
        <w:rPr>
          <w:rFonts w:eastAsia="楷体_GB2312"/>
          <w:bCs/>
          <w:sz w:val="24"/>
          <w:u w:val="single"/>
        </w:rPr>
        <w:t>15</w:t>
      </w:r>
      <w:r w:rsidR="00CA330A">
        <w:rPr>
          <w:rFonts w:eastAsia="楷体_GB2312"/>
          <w:bCs/>
          <w:sz w:val="24"/>
          <w:u w:val="single"/>
        </w:rPr>
        <w:t>点</w:t>
      </w:r>
      <w:r w:rsidR="00CA330A">
        <w:rPr>
          <w:rFonts w:eastAsia="楷体_GB2312"/>
          <w:bCs/>
          <w:sz w:val="24"/>
          <w:u w:val="single"/>
        </w:rPr>
        <w:t>00</w:t>
      </w:r>
      <w:r w:rsidR="00CA330A">
        <w:rPr>
          <w:rFonts w:eastAsia="楷体_GB2312"/>
          <w:bCs/>
          <w:sz w:val="24"/>
          <w:u w:val="single"/>
        </w:rPr>
        <w:t>分</w:t>
      </w:r>
      <w:r>
        <w:rPr>
          <w:rFonts w:eastAsia="楷体_GB2312"/>
          <w:bCs/>
          <w:sz w:val="24"/>
          <w:u w:val="single"/>
        </w:rPr>
        <w:t>；</w:t>
      </w:r>
      <w:r>
        <w:rPr>
          <w:rFonts w:eastAsia="楷体_GB2312"/>
          <w:sz w:val="24"/>
        </w:rPr>
        <w:t>地点：</w:t>
      </w:r>
      <w:r>
        <w:rPr>
          <w:rFonts w:eastAsia="楷体_GB2312"/>
          <w:sz w:val="24"/>
          <w:u w:val="single"/>
        </w:rPr>
        <w:t>浙江大学</w:t>
      </w:r>
      <w:r>
        <w:rPr>
          <w:rFonts w:eastAsia="楷体_GB2312" w:hint="eastAsia"/>
          <w:sz w:val="24"/>
          <w:u w:val="single"/>
        </w:rPr>
        <w:t>紫金港校区</w:t>
      </w:r>
      <w:proofErr w:type="gramStart"/>
      <w:r>
        <w:rPr>
          <w:rFonts w:eastAsia="楷体_GB2312" w:hint="eastAsia"/>
          <w:sz w:val="24"/>
          <w:u w:val="single"/>
        </w:rPr>
        <w:t>纳米楼</w:t>
      </w:r>
      <w:proofErr w:type="gramEnd"/>
      <w:r>
        <w:rPr>
          <w:rFonts w:eastAsia="楷体_GB2312" w:hint="eastAsia"/>
          <w:sz w:val="24"/>
          <w:u w:val="single"/>
        </w:rPr>
        <w:t>218</w:t>
      </w:r>
      <w:r>
        <w:rPr>
          <w:rFonts w:eastAsia="楷体_GB2312" w:hint="eastAsia"/>
          <w:sz w:val="24"/>
          <w:u w:val="single"/>
        </w:rPr>
        <w:t>。</w:t>
      </w:r>
    </w:p>
    <w:p w14:paraId="74D021E1" w14:textId="72AB8F1E" w:rsidR="00680300" w:rsidRDefault="009114CD" w:rsidP="009114CD">
      <w:pPr>
        <w:spacing w:line="360" w:lineRule="auto"/>
        <w:ind w:firstLineChars="200" w:firstLine="480"/>
        <w:rPr>
          <w:rFonts w:eastAsia="楷体_GB2312"/>
          <w:sz w:val="24"/>
        </w:rPr>
      </w:pPr>
      <w:r w:rsidRPr="00454942">
        <w:rPr>
          <w:rFonts w:eastAsia="楷体_GB2312" w:hint="eastAsia"/>
          <w:sz w:val="24"/>
        </w:rPr>
        <w:t>参与本项目的各供应商授权代表应在响应文件递交截止时间前一天中午</w:t>
      </w:r>
      <w:r w:rsidRPr="00454942">
        <w:rPr>
          <w:rFonts w:eastAsia="楷体_GB2312" w:hint="eastAsia"/>
          <w:sz w:val="24"/>
        </w:rPr>
        <w:t>12</w:t>
      </w:r>
      <w:r w:rsidRPr="00454942">
        <w:rPr>
          <w:rFonts w:eastAsia="楷体_GB2312" w:hint="eastAsia"/>
          <w:sz w:val="24"/>
        </w:rPr>
        <w:t>点前，</w:t>
      </w:r>
      <w:r w:rsidRPr="00454942">
        <w:rPr>
          <w:rFonts w:eastAsia="楷体_GB2312" w:hint="eastAsia"/>
          <w:sz w:val="24"/>
        </w:rPr>
        <w:t xml:space="preserve"> </w:t>
      </w:r>
      <w:r w:rsidRPr="00454942">
        <w:rPr>
          <w:rFonts w:eastAsia="楷体_GB2312" w:hint="eastAsia"/>
          <w:sz w:val="24"/>
        </w:rPr>
        <w:t>将授权代表的</w:t>
      </w:r>
      <w:r>
        <w:rPr>
          <w:rFonts w:eastAsia="楷体_GB2312" w:hint="eastAsia"/>
          <w:sz w:val="24"/>
        </w:rPr>
        <w:t>人员信息</w:t>
      </w:r>
      <w:r w:rsidRPr="00454942">
        <w:rPr>
          <w:rFonts w:eastAsia="楷体_GB2312" w:hint="eastAsia"/>
          <w:sz w:val="24"/>
        </w:rPr>
        <w:t>发送至</w:t>
      </w:r>
      <w:r w:rsidR="00CA330A">
        <w:rPr>
          <w:rFonts w:eastAsia="楷体_GB2312" w:hint="eastAsia"/>
          <w:sz w:val="24"/>
        </w:rPr>
        <w:t>许</w:t>
      </w:r>
      <w:r w:rsidRPr="00454942">
        <w:rPr>
          <w:rFonts w:eastAsia="楷体_GB2312" w:hint="eastAsia"/>
          <w:sz w:val="24"/>
        </w:rPr>
        <w:t>老师邮箱</w:t>
      </w:r>
      <w:r w:rsidR="00CA330A">
        <w:rPr>
          <w:rFonts w:eastAsia="楷体_GB2312" w:hint="eastAsia"/>
          <w:sz w:val="24"/>
        </w:rPr>
        <w:t>ste</w:t>
      </w:r>
      <w:r w:rsidR="00CA330A">
        <w:rPr>
          <w:rFonts w:eastAsia="楷体_GB2312"/>
          <w:sz w:val="24"/>
        </w:rPr>
        <w:t>llaxm</w:t>
      </w:r>
      <w:r w:rsidRPr="00454942">
        <w:rPr>
          <w:rFonts w:eastAsia="楷体_GB2312" w:hint="eastAsia"/>
          <w:sz w:val="24"/>
        </w:rPr>
        <w:t>@zju.edu.cn</w:t>
      </w:r>
      <w:r w:rsidRPr="00454942">
        <w:rPr>
          <w:rFonts w:eastAsia="楷体_GB2312" w:hint="eastAsia"/>
          <w:sz w:val="24"/>
        </w:rPr>
        <w:t>办理进校手续</w:t>
      </w:r>
      <w:r>
        <w:rPr>
          <w:rFonts w:eastAsia="楷体_GB2312" w:hint="eastAsia"/>
          <w:sz w:val="24"/>
        </w:rPr>
        <w:t>，</w:t>
      </w:r>
      <w:r w:rsidRPr="00E1707C">
        <w:rPr>
          <w:rFonts w:eastAsia="楷体_GB2312" w:hint="eastAsia"/>
          <w:sz w:val="24"/>
        </w:rPr>
        <w:t>包括公司名称、姓名、手机号、身份证号、车牌号，</w:t>
      </w:r>
      <w:r>
        <w:rPr>
          <w:rFonts w:eastAsia="楷体_GB2312" w:hint="eastAsia"/>
          <w:sz w:val="24"/>
        </w:rPr>
        <w:t>进校</w:t>
      </w:r>
      <w:r w:rsidRPr="00E1707C">
        <w:rPr>
          <w:rFonts w:eastAsia="楷体_GB2312" w:hint="eastAsia"/>
          <w:sz w:val="24"/>
        </w:rPr>
        <w:t>人员需有</w:t>
      </w:r>
      <w:proofErr w:type="gramStart"/>
      <w:r w:rsidRPr="00E1707C">
        <w:rPr>
          <w:rFonts w:eastAsia="楷体_GB2312" w:hint="eastAsia"/>
          <w:sz w:val="24"/>
        </w:rPr>
        <w:t>健康绿码</w:t>
      </w:r>
      <w:proofErr w:type="gramEnd"/>
      <w:r w:rsidRPr="00E1707C">
        <w:rPr>
          <w:rFonts w:eastAsia="楷体_GB2312" w:hint="eastAsia"/>
          <w:sz w:val="24"/>
        </w:rPr>
        <w:t>、行程码（不带星号）、</w:t>
      </w:r>
      <w:r w:rsidRPr="00E1707C">
        <w:rPr>
          <w:rFonts w:eastAsia="楷体_GB2312" w:hint="eastAsia"/>
          <w:sz w:val="24"/>
        </w:rPr>
        <w:t>48</w:t>
      </w:r>
      <w:r w:rsidRPr="00E1707C">
        <w:rPr>
          <w:rFonts w:eastAsia="楷体_GB2312" w:hint="eastAsia"/>
          <w:sz w:val="24"/>
        </w:rPr>
        <w:t>小时内核酸检测阴性报告，健康状况符合疫情防控要求。</w:t>
      </w:r>
    </w:p>
    <w:p w14:paraId="1CEC5EB9" w14:textId="77777777" w:rsidR="009114CD" w:rsidRPr="009114CD" w:rsidRDefault="009114CD" w:rsidP="009114CD">
      <w:pPr>
        <w:pStyle w:val="a1"/>
      </w:pPr>
    </w:p>
    <w:p w14:paraId="6FB0A62D" w14:textId="77777777" w:rsidR="00680300" w:rsidRDefault="007B6B5D">
      <w:pPr>
        <w:pStyle w:val="2"/>
        <w:spacing w:line="360" w:lineRule="auto"/>
        <w:rPr>
          <w:rFonts w:ascii="Times New Roman" w:eastAsia="楷体_GB2312" w:hAnsi="Times New Roman"/>
          <w:b w:val="0"/>
          <w:sz w:val="24"/>
          <w:szCs w:val="24"/>
        </w:rPr>
      </w:pPr>
      <w:bookmarkStart w:id="39" w:name="_Toc28359094"/>
      <w:bookmarkStart w:id="40" w:name="_Toc42327463"/>
      <w:bookmarkStart w:id="41" w:name="_Toc28359017"/>
      <w:bookmarkStart w:id="42" w:name="_Toc35393803"/>
      <w:bookmarkStart w:id="43" w:name="_Toc35393634"/>
      <w:r>
        <w:rPr>
          <w:rFonts w:ascii="Times New Roman" w:eastAsia="楷体_GB2312" w:hAnsi="Times New Roman"/>
          <w:b w:val="0"/>
          <w:sz w:val="24"/>
          <w:szCs w:val="24"/>
        </w:rPr>
        <w:t>六、公告期限</w:t>
      </w:r>
      <w:bookmarkEnd w:id="39"/>
      <w:bookmarkEnd w:id="40"/>
      <w:bookmarkEnd w:id="41"/>
      <w:bookmarkEnd w:id="42"/>
      <w:bookmarkEnd w:id="43"/>
    </w:p>
    <w:p w14:paraId="66E40CD9" w14:textId="77777777" w:rsidR="00680300" w:rsidRDefault="007B6B5D">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55CDCE73" w14:textId="77777777" w:rsidR="00680300" w:rsidRDefault="007B6B5D">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35393635"/>
      <w:bookmarkStart w:id="45" w:name="_Toc35393804"/>
      <w:bookmarkStart w:id="46" w:name="_Toc42327464"/>
      <w:r>
        <w:rPr>
          <w:rFonts w:ascii="Times New Roman" w:eastAsia="楷体_GB2312" w:hAnsi="Times New Roman"/>
          <w:sz w:val="24"/>
          <w:szCs w:val="24"/>
        </w:rPr>
        <w:lastRenderedPageBreak/>
        <w:t>其他补充事宜</w:t>
      </w:r>
      <w:bookmarkEnd w:id="44"/>
      <w:bookmarkEnd w:id="45"/>
      <w:bookmarkEnd w:id="46"/>
    </w:p>
    <w:p w14:paraId="53760803" w14:textId="77777777" w:rsidR="00680300" w:rsidRDefault="007B6B5D">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721E4D0E" w14:textId="77777777" w:rsidR="00680300" w:rsidRDefault="007B6B5D">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0F7EF67E" w14:textId="77777777" w:rsidR="00680300" w:rsidRDefault="007B6B5D">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w:t>
      </w:r>
      <w:proofErr w:type="gramStart"/>
      <w:r>
        <w:rPr>
          <w:rFonts w:eastAsia="楷体_GB2312"/>
          <w:kern w:val="0"/>
          <w:sz w:val="24"/>
        </w:rPr>
        <w:t>商</w:t>
      </w:r>
      <w:r>
        <w:rPr>
          <w:rFonts w:eastAsia="楷体_GB2312"/>
          <w:kern w:val="0"/>
          <w:sz w:val="24"/>
          <w:lang w:val="zh-CN"/>
        </w:rPr>
        <w:t>存在</w:t>
      </w:r>
      <w:proofErr w:type="gramEnd"/>
      <w:r>
        <w:rPr>
          <w:rFonts w:eastAsia="楷体_GB2312"/>
          <w:kern w:val="0"/>
          <w:sz w:val="24"/>
          <w:lang w:val="zh-CN"/>
        </w:rPr>
        <w:t>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4C3028A" w14:textId="77777777" w:rsidR="00680300" w:rsidRDefault="007B6B5D">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w:t>
      </w:r>
      <w:proofErr w:type="gramStart"/>
      <w:r>
        <w:rPr>
          <w:rFonts w:eastAsia="楷体_GB2312" w:hint="eastAsia"/>
          <w:kern w:val="0"/>
          <w:sz w:val="24"/>
          <w:lang w:val="zh-CN"/>
        </w:rPr>
        <w:t>金额按财库</w:t>
      </w:r>
      <w:proofErr w:type="gramEnd"/>
      <w:r>
        <w:rPr>
          <w:rFonts w:eastAsia="楷体_GB2312" w:hint="eastAsia"/>
          <w:kern w:val="0"/>
          <w:sz w:val="24"/>
          <w:lang w:val="zh-CN"/>
        </w:rPr>
        <w:t>〔</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1845158B" w14:textId="77777777" w:rsidR="00680300" w:rsidRDefault="007B6B5D">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2D582BD2" w14:textId="77777777" w:rsidR="00680300" w:rsidRDefault="007B6B5D">
      <w:pPr>
        <w:widowControl/>
        <w:adjustRightInd w:val="0"/>
        <w:spacing w:line="360" w:lineRule="auto"/>
        <w:ind w:firstLineChars="200" w:firstLine="480"/>
        <w:rPr>
          <w:rFonts w:eastAsia="楷体_GB2312"/>
          <w:color w:val="010101"/>
          <w:sz w:val="24"/>
        </w:rPr>
      </w:pPr>
      <w:r>
        <w:rPr>
          <w:rFonts w:eastAsia="楷体_GB2312"/>
          <w:color w:val="010101"/>
          <w:sz w:val="24"/>
        </w:rPr>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w:t>
      </w:r>
      <w:proofErr w:type="gramStart"/>
      <w:r>
        <w:rPr>
          <w:rFonts w:eastAsia="楷体_GB2312"/>
          <w:color w:val="010101"/>
          <w:sz w:val="24"/>
        </w:rPr>
        <w:t>函应现场</w:t>
      </w:r>
      <w:proofErr w:type="gramEnd"/>
      <w:r>
        <w:rPr>
          <w:rFonts w:eastAsia="楷体_GB2312"/>
          <w:color w:val="010101"/>
          <w:sz w:val="24"/>
        </w:rPr>
        <w:t>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w:t>
      </w:r>
      <w:proofErr w:type="gramStart"/>
      <w:r>
        <w:rPr>
          <w:rFonts w:eastAsia="楷体_GB2312"/>
          <w:color w:val="010101"/>
          <w:sz w:val="24"/>
        </w:rPr>
        <w:t>作出</w:t>
      </w:r>
      <w:proofErr w:type="gramEnd"/>
      <w:r>
        <w:rPr>
          <w:rFonts w:eastAsia="楷体_GB2312"/>
          <w:color w:val="010101"/>
          <w:sz w:val="24"/>
        </w:rPr>
        <w:t>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2A95E537" w14:textId="77777777" w:rsidR="00680300" w:rsidRDefault="007B6B5D">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非政府采购项目，可参照以上要求向浙江大学总务处提出质疑。</w:t>
      </w:r>
    </w:p>
    <w:p w14:paraId="53874539" w14:textId="77777777" w:rsidR="00680300" w:rsidRDefault="007B6B5D">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777782C" w14:textId="77777777" w:rsidR="00680300" w:rsidRDefault="007B6B5D">
      <w:pPr>
        <w:widowControl/>
        <w:spacing w:line="360" w:lineRule="auto"/>
        <w:ind w:firstLineChars="200" w:firstLine="480"/>
        <w:jc w:val="left"/>
        <w:rPr>
          <w:rFonts w:eastAsia="楷体_GB2312"/>
          <w:b/>
          <w:color w:val="010101"/>
          <w:sz w:val="24"/>
        </w:rPr>
      </w:pPr>
      <w:r>
        <w:rPr>
          <w:rFonts w:eastAsia="楷体_GB2312"/>
          <w:b/>
          <w:color w:val="010101"/>
          <w:sz w:val="24"/>
        </w:rPr>
        <w:t>浙江大学</w:t>
      </w:r>
      <w:proofErr w:type="gramStart"/>
      <w:r>
        <w:rPr>
          <w:rFonts w:eastAsia="楷体_GB2312"/>
          <w:b/>
          <w:color w:val="010101"/>
          <w:sz w:val="24"/>
        </w:rPr>
        <w:t>帐户</w:t>
      </w:r>
      <w:proofErr w:type="gramEnd"/>
    </w:p>
    <w:p w14:paraId="0D49E902" w14:textId="77777777" w:rsidR="00680300" w:rsidRDefault="007B6B5D">
      <w:pPr>
        <w:widowControl/>
        <w:spacing w:line="360" w:lineRule="auto"/>
        <w:ind w:firstLineChars="200" w:firstLine="480"/>
        <w:jc w:val="left"/>
        <w:rPr>
          <w:rFonts w:eastAsia="楷体_GB2312"/>
          <w:color w:val="010101"/>
          <w:sz w:val="24"/>
        </w:rPr>
      </w:pPr>
      <w:proofErr w:type="gramStart"/>
      <w:r>
        <w:rPr>
          <w:rFonts w:eastAsia="楷体_GB2312"/>
          <w:color w:val="010101"/>
          <w:sz w:val="24"/>
        </w:rPr>
        <w:t>帐户</w:t>
      </w:r>
      <w:proofErr w:type="gramEnd"/>
      <w:r>
        <w:rPr>
          <w:rFonts w:eastAsia="楷体_GB2312"/>
          <w:color w:val="010101"/>
          <w:sz w:val="24"/>
        </w:rPr>
        <w:t>名称：浙江大学</w:t>
      </w:r>
    </w:p>
    <w:p w14:paraId="677CADF8" w14:textId="77777777" w:rsidR="00680300" w:rsidRDefault="007B6B5D">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352ADE6F" w14:textId="77777777" w:rsidR="00680300" w:rsidRDefault="007B6B5D">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48A40BE9" w14:textId="77777777" w:rsidR="00680300" w:rsidRDefault="007B6B5D">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5869BD57" w14:textId="77777777" w:rsidR="00680300" w:rsidRDefault="007B6B5D">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6B918852" w14:textId="77777777" w:rsidR="00680300" w:rsidRDefault="007B6B5D">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4927AA33" w14:textId="77777777" w:rsidR="00680300" w:rsidRDefault="00680300">
      <w:pPr>
        <w:spacing w:line="360" w:lineRule="auto"/>
        <w:rPr>
          <w:rFonts w:eastAsia="楷体_GB2312"/>
          <w:sz w:val="24"/>
        </w:rPr>
      </w:pPr>
    </w:p>
    <w:p w14:paraId="11B93C79" w14:textId="77777777" w:rsidR="00680300" w:rsidRDefault="007B6B5D">
      <w:pPr>
        <w:pStyle w:val="2"/>
        <w:spacing w:line="360" w:lineRule="auto"/>
        <w:rPr>
          <w:rFonts w:ascii="Times New Roman" w:eastAsia="楷体_GB2312" w:hAnsi="Times New Roman"/>
          <w:sz w:val="24"/>
          <w:szCs w:val="24"/>
        </w:rPr>
      </w:pPr>
      <w:bookmarkStart w:id="47" w:name="_Toc35393636"/>
      <w:bookmarkStart w:id="48" w:name="_Toc28359018"/>
      <w:bookmarkStart w:id="49" w:name="_Toc28359095"/>
      <w:bookmarkStart w:id="50" w:name="_Toc35393805"/>
      <w:bookmarkStart w:id="51" w:name="_Toc4232746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0A51AE8C" w14:textId="77777777" w:rsidR="00680300" w:rsidRDefault="007B6B5D">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7AA1FA5C" w14:textId="77777777" w:rsidR="00680300" w:rsidRDefault="007B6B5D">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330EA2E5" w14:textId="77777777" w:rsidR="00680300" w:rsidRDefault="007B6B5D">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538BEE40" w14:textId="77777777" w:rsidR="00680300" w:rsidRDefault="007B6B5D">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r>
        <w:rPr>
          <w:rFonts w:eastAsia="楷体_GB2312"/>
          <w:sz w:val="24"/>
        </w:rPr>
        <w:t xml:space="preserve"> </w:t>
      </w:r>
    </w:p>
    <w:p w14:paraId="3A3FFCE5" w14:textId="77777777" w:rsidR="00680300" w:rsidRDefault="007B6B5D">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43D5A965" w14:textId="77777777" w:rsidR="00680300" w:rsidRDefault="007B6B5D">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proofErr w:type="gramStart"/>
      <w:r>
        <w:rPr>
          <w:rFonts w:eastAsia="楷体_GB2312"/>
          <w:sz w:val="24"/>
        </w:rPr>
        <w:t xml:space="preserve">　　　　　　　　　</w:t>
      </w:r>
      <w:proofErr w:type="gramEnd"/>
    </w:p>
    <w:p w14:paraId="76D0571D" w14:textId="77777777" w:rsidR="00680300" w:rsidRDefault="007B6B5D">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
    <w:p w14:paraId="31AAE20E" w14:textId="77777777" w:rsidR="00680300" w:rsidRDefault="007B6B5D">
      <w:pPr>
        <w:spacing w:line="360" w:lineRule="auto"/>
        <w:ind w:firstLineChars="300" w:firstLine="720"/>
        <w:rPr>
          <w:rFonts w:eastAsia="楷体_GB2312"/>
          <w:sz w:val="24"/>
        </w:rPr>
      </w:pPr>
      <w:r>
        <w:rPr>
          <w:rFonts w:eastAsia="楷体_GB2312"/>
          <w:sz w:val="24"/>
        </w:rPr>
        <w:lastRenderedPageBreak/>
        <w:t xml:space="preserve">联系方式：　</w:t>
      </w:r>
      <w:r>
        <w:fldChar w:fldCharType="begin"/>
      </w:r>
      <w:r>
        <w:instrText xml:space="preserve"> HYPERLINK "mailto:stellaxm@zju.edu.cn" </w:instrText>
      </w:r>
      <w:r>
        <w:fldChar w:fldCharType="separate"/>
      </w:r>
      <w:r>
        <w:rPr>
          <w:rStyle w:val="aff7"/>
          <w:rFonts w:eastAsia="楷体_GB2312"/>
          <w:sz w:val="24"/>
        </w:rPr>
        <w:t>stellaxm@zju.edu.cn</w:t>
      </w:r>
      <w:r>
        <w:rPr>
          <w:rStyle w:val="aff7"/>
          <w:rFonts w:eastAsia="楷体_GB2312"/>
          <w:sz w:val="24"/>
        </w:rPr>
        <w:fldChar w:fldCharType="end"/>
      </w:r>
      <w:proofErr w:type="gramStart"/>
      <w:r>
        <w:rPr>
          <w:rFonts w:eastAsia="楷体_GB2312"/>
          <w:sz w:val="24"/>
        </w:rPr>
        <w:t xml:space="preserve">　　　　　</w:t>
      </w:r>
      <w:proofErr w:type="gramEnd"/>
      <w:r>
        <w:rPr>
          <w:rFonts w:eastAsia="楷体_GB2312"/>
          <w:sz w:val="24"/>
        </w:rPr>
        <w:t xml:space="preserve"> </w:t>
      </w:r>
      <w:r>
        <w:rPr>
          <w:rFonts w:eastAsia="楷体_GB2312"/>
          <w:sz w:val="24"/>
        </w:rPr>
        <w:t xml:space="preserve">　</w:t>
      </w:r>
    </w:p>
    <w:p w14:paraId="03AF09EF" w14:textId="77777777" w:rsidR="00680300" w:rsidRDefault="007B6B5D">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6D1CB6F1" w14:textId="77777777" w:rsidR="00680300" w:rsidRDefault="007B6B5D">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01A32055" w14:textId="77777777" w:rsidR="00680300" w:rsidRDefault="007B6B5D">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proofErr w:type="gramStart"/>
      <w:r>
        <w:rPr>
          <w:rFonts w:eastAsia="楷体_GB2312"/>
          <w:sz w:val="24"/>
        </w:rPr>
        <w:t xml:space="preserve">　　　　　　　　　</w:t>
      </w:r>
      <w:proofErr w:type="gramEnd"/>
    </w:p>
    <w:p w14:paraId="6A1C1C31" w14:textId="77777777" w:rsidR="00680300" w:rsidRDefault="007B6B5D">
      <w:pPr>
        <w:spacing w:line="360" w:lineRule="auto"/>
        <w:ind w:firstLineChars="300" w:firstLine="720"/>
        <w:rPr>
          <w:rFonts w:eastAsia="楷体_GB2312"/>
          <w:sz w:val="24"/>
        </w:rPr>
      </w:pPr>
      <w:proofErr w:type="gramStart"/>
      <w:r>
        <w:rPr>
          <w:rFonts w:eastAsia="楷体_GB2312"/>
          <w:sz w:val="24"/>
        </w:rPr>
        <w:t>邮</w:t>
      </w:r>
      <w:proofErr w:type="gramEnd"/>
      <w:r>
        <w:rPr>
          <w:rFonts w:eastAsia="楷体_GB2312"/>
          <w:sz w:val="24"/>
        </w:rPr>
        <w:t xml:space="preserve">  </w:t>
      </w:r>
      <w:r>
        <w:rPr>
          <w:rFonts w:eastAsia="楷体_GB2312"/>
          <w:sz w:val="24"/>
        </w:rPr>
        <w:t>箱：</w:t>
      </w:r>
      <w:r>
        <w:t xml:space="preserve"> </w:t>
      </w:r>
      <w:hyperlink r:id="rId12" w:history="1">
        <w:r>
          <w:rPr>
            <w:rStyle w:val="aff7"/>
            <w:rFonts w:eastAsia="楷体_GB2312"/>
            <w:sz w:val="24"/>
          </w:rPr>
          <w:t>yaq@zju.edu.cn</w:t>
        </w:r>
      </w:hyperlink>
      <w:proofErr w:type="gramStart"/>
      <w:r>
        <w:rPr>
          <w:rFonts w:eastAsia="楷体_GB2312"/>
          <w:sz w:val="24"/>
        </w:rPr>
        <w:t xml:space="preserve">　　　　　　　</w:t>
      </w:r>
      <w:proofErr w:type="gramEnd"/>
    </w:p>
    <w:p w14:paraId="5372704C" w14:textId="77777777" w:rsidR="00680300" w:rsidRDefault="007B6B5D">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684AF982" w14:textId="77777777" w:rsidR="00680300" w:rsidRDefault="007B6B5D">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1F52F1A1" w14:textId="77777777" w:rsidR="00680300" w:rsidRDefault="007B6B5D">
      <w:pPr>
        <w:spacing w:line="360" w:lineRule="auto"/>
        <w:ind w:firstLineChars="300" w:firstLine="720"/>
        <w:rPr>
          <w:rFonts w:eastAsia="楷体_GB2312"/>
          <w:sz w:val="24"/>
        </w:rPr>
      </w:pPr>
      <w:r>
        <w:rPr>
          <w:rFonts w:eastAsia="楷体_GB2312"/>
          <w:sz w:val="24"/>
        </w:rPr>
        <w:t>地　址：　浙江大学紫金港校区</w:t>
      </w:r>
      <w:proofErr w:type="gramStart"/>
      <w:r>
        <w:rPr>
          <w:rFonts w:eastAsia="楷体_GB2312" w:hint="eastAsia"/>
          <w:sz w:val="24"/>
        </w:rPr>
        <w:t>纳米楼</w:t>
      </w:r>
      <w:proofErr w:type="gramEnd"/>
      <w:r>
        <w:rPr>
          <w:rFonts w:eastAsia="楷体_GB2312" w:hint="eastAsia"/>
          <w:sz w:val="24"/>
        </w:rPr>
        <w:t>2</w:t>
      </w:r>
      <w:r>
        <w:rPr>
          <w:rFonts w:eastAsia="楷体_GB2312"/>
          <w:sz w:val="24"/>
        </w:rPr>
        <w:t>13-1</w:t>
      </w:r>
      <w:r>
        <w:rPr>
          <w:rFonts w:eastAsia="楷体_GB2312"/>
          <w:sz w:val="24"/>
        </w:rPr>
        <w:t xml:space="preserve">　　</w:t>
      </w:r>
      <w:proofErr w:type="gramStart"/>
      <w:r>
        <w:rPr>
          <w:rFonts w:eastAsia="楷体_GB2312"/>
          <w:sz w:val="24"/>
        </w:rPr>
        <w:t xml:space="preserve">　</w:t>
      </w:r>
      <w:proofErr w:type="gramEnd"/>
    </w:p>
    <w:p w14:paraId="4C0C7B90" w14:textId="77777777" w:rsidR="00680300" w:rsidRDefault="007B6B5D">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15ED277F" w14:textId="77777777" w:rsidR="00680300" w:rsidRDefault="007B6B5D">
      <w:r>
        <w:rPr>
          <w:rFonts w:eastAsia="楷体_GB2312" w:hint="eastAsia"/>
          <w:sz w:val="24"/>
        </w:rPr>
        <w:t xml:space="preserve">      </w:t>
      </w:r>
    </w:p>
    <w:p w14:paraId="0A1D265F" w14:textId="77777777" w:rsidR="00680300" w:rsidRDefault="007B6B5D">
      <w:pPr>
        <w:pStyle w:val="af3"/>
        <w:spacing w:line="360" w:lineRule="auto"/>
        <w:ind w:left="0" w:firstLineChars="200" w:firstLine="480"/>
        <w:jc w:val="right"/>
        <w:rPr>
          <w:rFonts w:eastAsia="楷体_GB2312"/>
          <w:sz w:val="24"/>
        </w:rPr>
        <w:sectPr w:rsidR="00680300">
          <w:headerReference w:type="default" r:id="rId13"/>
          <w:footerReference w:type="default" r:id="rId14"/>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1B55D1FF" w14:textId="77777777" w:rsidR="00680300" w:rsidRDefault="007B6B5D">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4665E20D" w14:textId="77777777" w:rsidR="00680300" w:rsidRDefault="007B6B5D">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4D9DF253" w14:textId="77777777" w:rsidR="00680300" w:rsidRDefault="007B6B5D">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3F663FAE" w14:textId="77777777" w:rsidR="00680300" w:rsidRDefault="007B6B5D">
      <w:pPr>
        <w:spacing w:line="500" w:lineRule="exact"/>
        <w:ind w:firstLineChars="200" w:firstLine="480"/>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50A5D4C5" w14:textId="77777777" w:rsidR="00680300" w:rsidRDefault="007B6B5D">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04E06C40" w14:textId="77777777" w:rsidR="00680300" w:rsidRDefault="007B6B5D">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w:t>
      </w:r>
      <w:proofErr w:type="gramStart"/>
      <w:r>
        <w:rPr>
          <w:rFonts w:eastAsia="楷体_GB2312"/>
          <w:sz w:val="24"/>
        </w:rPr>
        <w:t>递交磋商</w:t>
      </w:r>
      <w:proofErr w:type="gramEnd"/>
      <w:r>
        <w:rPr>
          <w:rFonts w:eastAsia="楷体_GB2312"/>
          <w:sz w:val="24"/>
        </w:rPr>
        <w:t>响应文件的供应商。</w:t>
      </w:r>
    </w:p>
    <w:p w14:paraId="30A58F32" w14:textId="77777777" w:rsidR="00680300" w:rsidRDefault="007B6B5D">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5A7330A1" w14:textId="77777777" w:rsidR="00680300" w:rsidRDefault="007B6B5D">
      <w:pPr>
        <w:spacing w:line="500" w:lineRule="exact"/>
        <w:ind w:firstLineChars="200" w:firstLine="480"/>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要求</w:t>
      </w:r>
    </w:p>
    <w:p w14:paraId="101D6490" w14:textId="77777777" w:rsidR="00680300" w:rsidRDefault="007B6B5D">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52A79425" w14:textId="77777777" w:rsidR="00680300" w:rsidRDefault="007B6B5D">
      <w:pPr>
        <w:tabs>
          <w:tab w:val="left" w:pos="2258"/>
        </w:tabs>
        <w:spacing w:line="500" w:lineRule="exact"/>
        <w:ind w:firstLineChars="200" w:firstLine="480"/>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01EB3340" w14:textId="77777777" w:rsidR="00680300" w:rsidRDefault="007B6B5D">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3719CFA1" w14:textId="77777777" w:rsidR="00680300" w:rsidRDefault="007B6B5D">
      <w:pPr>
        <w:spacing w:line="500" w:lineRule="exact"/>
        <w:ind w:firstLineChars="200" w:firstLine="480"/>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743F21DD" w14:textId="77777777" w:rsidR="00680300" w:rsidRDefault="007B6B5D">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35030BFA" w14:textId="77777777" w:rsidR="00680300" w:rsidRDefault="007B6B5D">
      <w:pPr>
        <w:spacing w:line="500" w:lineRule="exact"/>
        <w:ind w:firstLineChars="200" w:firstLine="480"/>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50EF56DA" w14:textId="0FA17053" w:rsidR="00680300" w:rsidRDefault="007B6B5D">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4</w:t>
      </w:r>
      <w:r w:rsidR="00CA330A">
        <w:rPr>
          <w:rFonts w:eastAsia="楷体_GB2312"/>
          <w:color w:val="FF0000"/>
          <w:sz w:val="24"/>
        </w:rPr>
        <w:t>4</w:t>
      </w:r>
      <w:r>
        <w:rPr>
          <w:rFonts w:eastAsia="楷体_GB2312" w:hint="eastAsia"/>
          <w:sz w:val="24"/>
        </w:rPr>
        <w:t>万元人民币，磋商响应方的最终报价应为人民币报价且应在项目预算之内，不符合此要求的投标文件按无效标处理。</w:t>
      </w:r>
    </w:p>
    <w:p w14:paraId="08E3CBA8" w14:textId="77777777" w:rsidR="00680300" w:rsidRDefault="007B6B5D">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26089312" w14:textId="77777777" w:rsidR="00680300" w:rsidRDefault="007B6B5D">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w:t>
      </w:r>
      <w:proofErr w:type="gramStart"/>
      <w:r>
        <w:rPr>
          <w:rFonts w:eastAsia="楷体_GB2312" w:hint="eastAsia"/>
          <w:sz w:val="24"/>
        </w:rPr>
        <w:t>由成交</w:t>
      </w:r>
      <w:proofErr w:type="gramEnd"/>
      <w:r>
        <w:rPr>
          <w:rFonts w:eastAsia="楷体_GB2312" w:hint="eastAsia"/>
          <w:sz w:val="24"/>
        </w:rPr>
        <w:t>供应商自行承担。</w:t>
      </w:r>
      <w:r>
        <w:rPr>
          <w:rFonts w:eastAsia="楷体_GB2312"/>
          <w:sz w:val="24"/>
        </w:rPr>
        <w:t xml:space="preserve"> </w:t>
      </w:r>
    </w:p>
    <w:p w14:paraId="31FEE55E" w14:textId="77777777" w:rsidR="00680300" w:rsidRDefault="007B6B5D">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w:t>
      </w:r>
      <w:proofErr w:type="gramStart"/>
      <w:r>
        <w:rPr>
          <w:rFonts w:eastAsia="楷体_GB2312" w:hint="eastAsia"/>
          <w:sz w:val="24"/>
        </w:rPr>
        <w:t>由成交</w:t>
      </w:r>
      <w:proofErr w:type="gramEnd"/>
      <w:r>
        <w:rPr>
          <w:rFonts w:eastAsia="楷体_GB2312" w:hint="eastAsia"/>
          <w:sz w:val="24"/>
        </w:rPr>
        <w:t>供应商支付。代理费相关事宜详细见下述《外贸代理费说明》。</w:t>
      </w:r>
    </w:p>
    <w:p w14:paraId="1AB21A19" w14:textId="77777777" w:rsidR="00680300" w:rsidRDefault="007B6B5D">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3D9FE77B" w14:textId="77777777" w:rsidR="00680300" w:rsidRDefault="007B6B5D">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w:t>
      </w:r>
      <w:proofErr w:type="gramStart"/>
      <w:r>
        <w:rPr>
          <w:rFonts w:ascii="楷体" w:eastAsia="楷体" w:hAnsi="楷体" w:cs="楷体" w:hint="eastAsia"/>
          <w:color w:val="000000"/>
          <w:kern w:val="0"/>
          <w:sz w:val="24"/>
          <w:lang w:bidi="ar"/>
        </w:rPr>
        <w:t>单个外贸</w:t>
      </w:r>
      <w:proofErr w:type="gramEnd"/>
      <w:r>
        <w:rPr>
          <w:rFonts w:ascii="楷体" w:eastAsia="楷体" w:hAnsi="楷体" w:cs="楷体" w:hint="eastAsia"/>
          <w:color w:val="000000"/>
          <w:kern w:val="0"/>
          <w:sz w:val="24"/>
          <w:lang w:bidi="ar"/>
        </w:rPr>
        <w:t>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680300" w14:paraId="08B43FD7" w14:textId="77777777">
        <w:tc>
          <w:tcPr>
            <w:tcW w:w="2534" w:type="dxa"/>
            <w:tcBorders>
              <w:top w:val="single" w:sz="4" w:space="0" w:color="auto"/>
              <w:left w:val="single" w:sz="4" w:space="0" w:color="auto"/>
              <w:bottom w:val="single" w:sz="4" w:space="0" w:color="auto"/>
              <w:right w:val="single" w:sz="4" w:space="0" w:color="auto"/>
            </w:tcBorders>
            <w:vAlign w:val="center"/>
          </w:tcPr>
          <w:p w14:paraId="3A802E94" w14:textId="77777777" w:rsidR="00680300" w:rsidRDefault="007B6B5D">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6287B5E3" w14:textId="77777777" w:rsidR="00680300" w:rsidRDefault="007B6B5D">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0B59A24E" w14:textId="77777777" w:rsidR="00680300" w:rsidRDefault="007B6B5D">
            <w:pPr>
              <w:spacing w:line="480" w:lineRule="exact"/>
              <w:jc w:val="center"/>
              <w:rPr>
                <w:rFonts w:ascii="楷体" w:eastAsia="楷体" w:hAnsi="楷体"/>
                <w:sz w:val="24"/>
              </w:rPr>
            </w:pPr>
            <w:r>
              <w:rPr>
                <w:rFonts w:ascii="楷体" w:eastAsia="楷体" w:hAnsi="楷体" w:hint="eastAsia"/>
                <w:sz w:val="24"/>
              </w:rPr>
              <w:t>备注</w:t>
            </w:r>
          </w:p>
        </w:tc>
      </w:tr>
      <w:tr w:rsidR="00680300" w14:paraId="15502C7A" w14:textId="77777777">
        <w:tc>
          <w:tcPr>
            <w:tcW w:w="2534" w:type="dxa"/>
            <w:tcBorders>
              <w:top w:val="single" w:sz="4" w:space="0" w:color="auto"/>
              <w:left w:val="single" w:sz="4" w:space="0" w:color="auto"/>
              <w:bottom w:val="single" w:sz="4" w:space="0" w:color="auto"/>
              <w:right w:val="single" w:sz="4" w:space="0" w:color="auto"/>
            </w:tcBorders>
            <w:vAlign w:val="center"/>
          </w:tcPr>
          <w:p w14:paraId="0601C2BF" w14:textId="77777777" w:rsidR="00680300" w:rsidRDefault="007B6B5D">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0C98D03D" w14:textId="77777777" w:rsidR="00680300" w:rsidRDefault="007B6B5D">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5D796623" w14:textId="77777777" w:rsidR="00680300" w:rsidRDefault="007B6B5D">
            <w:pPr>
              <w:spacing w:line="480" w:lineRule="exact"/>
              <w:jc w:val="center"/>
              <w:rPr>
                <w:rFonts w:ascii="楷体" w:eastAsia="楷体" w:hAnsi="楷体"/>
                <w:sz w:val="24"/>
              </w:rPr>
            </w:pPr>
            <w:r>
              <w:rPr>
                <w:rFonts w:ascii="楷体" w:eastAsia="楷体" w:hAnsi="楷体" w:hint="eastAsia"/>
                <w:sz w:val="24"/>
              </w:rPr>
              <w:t>固定金额收费</w:t>
            </w:r>
          </w:p>
        </w:tc>
      </w:tr>
      <w:tr w:rsidR="00680300" w14:paraId="3AA960C7" w14:textId="77777777">
        <w:tc>
          <w:tcPr>
            <w:tcW w:w="2534" w:type="dxa"/>
            <w:tcBorders>
              <w:top w:val="single" w:sz="4" w:space="0" w:color="auto"/>
              <w:left w:val="single" w:sz="4" w:space="0" w:color="auto"/>
              <w:bottom w:val="single" w:sz="4" w:space="0" w:color="auto"/>
              <w:right w:val="single" w:sz="4" w:space="0" w:color="auto"/>
            </w:tcBorders>
            <w:vAlign w:val="center"/>
          </w:tcPr>
          <w:p w14:paraId="3FC6FD0B" w14:textId="77777777" w:rsidR="00680300" w:rsidRDefault="007B6B5D">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4FE655BA" w14:textId="77777777" w:rsidR="00680300" w:rsidRDefault="007B6B5D">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5273AC64" w14:textId="77777777" w:rsidR="00680300" w:rsidRDefault="00680300">
            <w:pPr>
              <w:spacing w:line="480" w:lineRule="exact"/>
              <w:jc w:val="center"/>
              <w:rPr>
                <w:rFonts w:ascii="楷体" w:eastAsia="楷体" w:hAnsi="楷体"/>
                <w:sz w:val="24"/>
              </w:rPr>
            </w:pPr>
          </w:p>
        </w:tc>
      </w:tr>
      <w:tr w:rsidR="00680300" w14:paraId="1403BDC3" w14:textId="77777777">
        <w:tc>
          <w:tcPr>
            <w:tcW w:w="2534" w:type="dxa"/>
            <w:tcBorders>
              <w:top w:val="single" w:sz="4" w:space="0" w:color="auto"/>
              <w:left w:val="single" w:sz="4" w:space="0" w:color="auto"/>
              <w:bottom w:val="single" w:sz="4" w:space="0" w:color="auto"/>
              <w:right w:val="single" w:sz="4" w:space="0" w:color="auto"/>
            </w:tcBorders>
            <w:vAlign w:val="center"/>
          </w:tcPr>
          <w:p w14:paraId="0EF29414" w14:textId="77777777" w:rsidR="00680300" w:rsidRDefault="007B6B5D">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0B277852" w14:textId="77777777" w:rsidR="00680300" w:rsidRDefault="007B6B5D">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043F85FC" w14:textId="77777777" w:rsidR="00680300" w:rsidRDefault="00680300">
            <w:pPr>
              <w:spacing w:line="480" w:lineRule="exact"/>
              <w:jc w:val="center"/>
              <w:rPr>
                <w:rFonts w:ascii="楷体" w:eastAsia="楷体" w:hAnsi="楷体"/>
                <w:sz w:val="24"/>
              </w:rPr>
            </w:pPr>
          </w:p>
        </w:tc>
      </w:tr>
      <w:tr w:rsidR="00680300" w14:paraId="0491C40C" w14:textId="77777777">
        <w:tc>
          <w:tcPr>
            <w:tcW w:w="2534" w:type="dxa"/>
            <w:tcBorders>
              <w:top w:val="single" w:sz="4" w:space="0" w:color="auto"/>
              <w:left w:val="single" w:sz="4" w:space="0" w:color="auto"/>
              <w:bottom w:val="single" w:sz="4" w:space="0" w:color="auto"/>
              <w:right w:val="single" w:sz="4" w:space="0" w:color="auto"/>
            </w:tcBorders>
            <w:vAlign w:val="center"/>
          </w:tcPr>
          <w:p w14:paraId="6E939191" w14:textId="77777777" w:rsidR="00680300" w:rsidRDefault="007B6B5D">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2E445C91" w14:textId="77777777" w:rsidR="00680300" w:rsidRDefault="007B6B5D">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0F9FE7F1" w14:textId="77777777" w:rsidR="00680300" w:rsidRDefault="00680300">
            <w:pPr>
              <w:spacing w:line="480" w:lineRule="exact"/>
              <w:jc w:val="center"/>
              <w:rPr>
                <w:rFonts w:ascii="楷体" w:eastAsia="楷体" w:hAnsi="楷体"/>
                <w:sz w:val="24"/>
              </w:rPr>
            </w:pPr>
          </w:p>
        </w:tc>
      </w:tr>
      <w:tr w:rsidR="00680300" w14:paraId="6F8FA5E5" w14:textId="77777777">
        <w:tc>
          <w:tcPr>
            <w:tcW w:w="2534" w:type="dxa"/>
            <w:tcBorders>
              <w:top w:val="single" w:sz="4" w:space="0" w:color="auto"/>
              <w:left w:val="single" w:sz="4" w:space="0" w:color="auto"/>
              <w:bottom w:val="single" w:sz="4" w:space="0" w:color="auto"/>
              <w:right w:val="single" w:sz="4" w:space="0" w:color="auto"/>
            </w:tcBorders>
            <w:vAlign w:val="center"/>
          </w:tcPr>
          <w:p w14:paraId="671ABC60" w14:textId="77777777" w:rsidR="00680300" w:rsidRDefault="007B6B5D">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07B99BAD" w14:textId="77777777" w:rsidR="00680300" w:rsidRDefault="007B6B5D">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695E56E" w14:textId="77777777" w:rsidR="00680300" w:rsidRDefault="00680300">
            <w:pPr>
              <w:spacing w:line="480" w:lineRule="exact"/>
              <w:jc w:val="center"/>
              <w:rPr>
                <w:rFonts w:ascii="楷体" w:eastAsia="楷体" w:hAnsi="楷体"/>
                <w:sz w:val="24"/>
              </w:rPr>
            </w:pPr>
          </w:p>
        </w:tc>
      </w:tr>
      <w:tr w:rsidR="00680300" w14:paraId="1F7CE35D" w14:textId="77777777">
        <w:tc>
          <w:tcPr>
            <w:tcW w:w="2534" w:type="dxa"/>
            <w:tcBorders>
              <w:top w:val="single" w:sz="4" w:space="0" w:color="auto"/>
              <w:left w:val="single" w:sz="4" w:space="0" w:color="auto"/>
              <w:bottom w:val="single" w:sz="4" w:space="0" w:color="auto"/>
              <w:right w:val="single" w:sz="4" w:space="0" w:color="auto"/>
            </w:tcBorders>
            <w:vAlign w:val="center"/>
          </w:tcPr>
          <w:p w14:paraId="74DC229F" w14:textId="77777777" w:rsidR="00680300" w:rsidRDefault="007B6B5D">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3C292546" w14:textId="77777777" w:rsidR="00680300" w:rsidRDefault="007B6B5D">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1187BD7B" w14:textId="77777777" w:rsidR="00680300" w:rsidRDefault="00680300">
            <w:pPr>
              <w:spacing w:line="480" w:lineRule="exact"/>
              <w:jc w:val="center"/>
              <w:rPr>
                <w:rFonts w:ascii="楷体" w:eastAsia="楷体" w:hAnsi="楷体"/>
                <w:sz w:val="24"/>
              </w:rPr>
            </w:pPr>
          </w:p>
        </w:tc>
      </w:tr>
    </w:tbl>
    <w:p w14:paraId="152B2BCC"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w:t>
      </w:r>
      <w:proofErr w:type="gramStart"/>
      <w:r>
        <w:rPr>
          <w:rFonts w:ascii="楷体" w:eastAsia="楷体" w:hAnsi="楷体" w:cs="楷体" w:hint="eastAsia"/>
          <w:color w:val="000000"/>
          <w:kern w:val="0"/>
          <w:sz w:val="24"/>
          <w:lang w:bidi="ar"/>
        </w:rPr>
        <w:t>如以下</w:t>
      </w:r>
      <w:proofErr w:type="gramEnd"/>
      <w:r>
        <w:rPr>
          <w:rFonts w:ascii="楷体" w:eastAsia="楷体" w:hAnsi="楷体" w:cs="楷体" w:hint="eastAsia"/>
          <w:color w:val="000000"/>
          <w:kern w:val="0"/>
          <w:sz w:val="24"/>
          <w:lang w:bidi="ar"/>
        </w:rPr>
        <w:t>费用：</w:t>
      </w:r>
    </w:p>
    <w:p w14:paraId="343BEFC0"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A696CE4"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3983665B"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00FA90E5"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279560E2"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w:t>
      </w:r>
      <w:proofErr w:type="gramStart"/>
      <w:r>
        <w:rPr>
          <w:rFonts w:ascii="楷体" w:eastAsia="楷体" w:hAnsi="楷体" w:cs="楷体" w:hint="eastAsia"/>
          <w:color w:val="000000"/>
          <w:kern w:val="0"/>
          <w:sz w:val="24"/>
          <w:lang w:bidi="ar"/>
        </w:rPr>
        <w:t>代导致</w:t>
      </w:r>
      <w:proofErr w:type="gramEnd"/>
      <w:r>
        <w:rPr>
          <w:rFonts w:ascii="楷体" w:eastAsia="楷体" w:hAnsi="楷体" w:cs="楷体" w:hint="eastAsia"/>
          <w:color w:val="000000"/>
          <w:kern w:val="0"/>
          <w:sz w:val="24"/>
          <w:lang w:bidi="ar"/>
        </w:rPr>
        <w:t>的额外费用。</w:t>
      </w:r>
    </w:p>
    <w:p w14:paraId="28B280B7"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6300BDD0" w14:textId="77777777" w:rsidR="00680300" w:rsidRDefault="007B6B5D">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w:t>
      </w:r>
      <w:proofErr w:type="gramStart"/>
      <w:r>
        <w:rPr>
          <w:rFonts w:ascii="楷体" w:eastAsia="楷体" w:hAnsi="楷体" w:cs="楷体" w:hint="eastAsia"/>
          <w:color w:val="000000"/>
          <w:kern w:val="0"/>
          <w:sz w:val="24"/>
          <w:lang w:bidi="ar"/>
        </w:rPr>
        <w:t>由成交</w:t>
      </w:r>
      <w:proofErr w:type="gramEnd"/>
      <w:r>
        <w:rPr>
          <w:rFonts w:ascii="楷体" w:eastAsia="楷体" w:hAnsi="楷体" w:cs="楷体" w:hint="eastAsia"/>
          <w:color w:val="000000"/>
          <w:kern w:val="0"/>
          <w:sz w:val="24"/>
          <w:lang w:bidi="ar"/>
        </w:rPr>
        <w:t>供应商（中标方）承担，外贸代理公司在结算时需向收费人列出明细及单据，并接受浙江大学总务处的监督。</w:t>
      </w:r>
    </w:p>
    <w:p w14:paraId="2E7EC824" w14:textId="77777777" w:rsidR="00680300" w:rsidRDefault="007B6B5D">
      <w:pPr>
        <w:spacing w:line="500" w:lineRule="exact"/>
        <w:ind w:firstLineChars="200" w:firstLine="480"/>
        <w:jc w:val="left"/>
        <w:rPr>
          <w:rFonts w:eastAsia="楷体_GB2312"/>
          <w:b/>
          <w:bCs/>
          <w:sz w:val="24"/>
        </w:rPr>
      </w:pPr>
      <w:r>
        <w:rPr>
          <w:rFonts w:eastAsia="楷体_GB2312" w:hint="eastAsia"/>
          <w:b/>
          <w:bCs/>
          <w:sz w:val="24"/>
        </w:rPr>
        <w:t>7.</w:t>
      </w:r>
      <w:r>
        <w:rPr>
          <w:rFonts w:eastAsia="楷体_GB2312"/>
          <w:b/>
          <w:bCs/>
          <w:sz w:val="24"/>
        </w:rPr>
        <w:t>参加磋商的保证金</w:t>
      </w:r>
    </w:p>
    <w:p w14:paraId="50D0DAB4" w14:textId="77777777" w:rsidR="00680300" w:rsidRDefault="007B6B5D">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77630C1F" w14:textId="77777777" w:rsidR="00680300" w:rsidRDefault="007B6B5D">
      <w:pPr>
        <w:tabs>
          <w:tab w:val="left" w:pos="900"/>
        </w:tabs>
        <w:spacing w:line="500" w:lineRule="exact"/>
        <w:ind w:firstLineChars="200" w:firstLine="480"/>
        <w:jc w:val="left"/>
      </w:pPr>
      <w:r>
        <w:rPr>
          <w:rFonts w:eastAsia="楷体_GB2312" w:hint="eastAsia"/>
          <w:b/>
          <w:bCs/>
          <w:sz w:val="24"/>
        </w:rPr>
        <w:lastRenderedPageBreak/>
        <w:t>8.</w:t>
      </w:r>
      <w:r>
        <w:rPr>
          <w:rFonts w:eastAsia="楷体_GB2312"/>
          <w:b/>
          <w:bCs/>
          <w:sz w:val="24"/>
        </w:rPr>
        <w:t>货款支付</w:t>
      </w:r>
    </w:p>
    <w:p w14:paraId="2DD4EE35" w14:textId="77777777" w:rsidR="00680300" w:rsidRDefault="007B6B5D">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5CC3454A" w14:textId="77777777" w:rsidR="00680300" w:rsidRDefault="007B6B5D">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4A460026" w14:textId="77777777" w:rsidR="00680300" w:rsidRDefault="007B6B5D">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A808A97" w14:textId="77777777" w:rsidR="00680300" w:rsidRDefault="007B6B5D">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051CC6D" w14:textId="77777777" w:rsidR="00680300" w:rsidRDefault="007B6B5D">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D1C37F4" w14:textId="77777777" w:rsidR="00680300" w:rsidRDefault="007B6B5D">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4E9B7AFC" w14:textId="77777777" w:rsidR="00680300" w:rsidRDefault="007B6B5D">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3DC9EC3D" w14:textId="77777777" w:rsidR="00680300" w:rsidRDefault="007B6B5D">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0678C012" w14:textId="77777777" w:rsidR="00680300" w:rsidRDefault="007B6B5D">
      <w:pPr>
        <w:spacing w:line="360" w:lineRule="auto"/>
        <w:ind w:leftChars="267" w:left="561" w:firstLineChars="300" w:firstLine="720"/>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616D3932" w14:textId="77777777" w:rsidR="00680300" w:rsidRDefault="007B6B5D">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36381805" w14:textId="77777777" w:rsidR="00680300" w:rsidRDefault="007B6B5D">
      <w:pPr>
        <w:spacing w:line="360" w:lineRule="auto"/>
        <w:ind w:leftChars="267" w:left="561" w:firstLineChars="300" w:firstLine="720"/>
        <w:rPr>
          <w:rFonts w:eastAsia="楷体_GB2312"/>
          <w:b/>
          <w:bCs/>
          <w:sz w:val="24"/>
        </w:rPr>
      </w:pPr>
      <w:r>
        <w:rPr>
          <w:rFonts w:eastAsia="楷体_GB2312" w:hint="eastAsia"/>
          <w:b/>
          <w:bCs/>
          <w:sz w:val="24"/>
        </w:rPr>
        <w:t>9.</w:t>
      </w:r>
      <w:r>
        <w:rPr>
          <w:rFonts w:eastAsia="楷体_GB2312"/>
          <w:b/>
          <w:bCs/>
          <w:sz w:val="24"/>
        </w:rPr>
        <w:t>磋商有效期</w:t>
      </w:r>
    </w:p>
    <w:p w14:paraId="20FE3E07" w14:textId="77777777" w:rsidR="00680300" w:rsidRDefault="007B6B5D">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w:t>
      </w:r>
      <w:proofErr w:type="gramStart"/>
      <w:r>
        <w:rPr>
          <w:rFonts w:eastAsia="楷体_GB2312"/>
          <w:sz w:val="24"/>
        </w:rPr>
        <w:t>止</w:t>
      </w:r>
      <w:proofErr w:type="gramEnd"/>
      <w:r>
        <w:rPr>
          <w:rFonts w:eastAsia="楷体_GB2312"/>
          <w:sz w:val="24"/>
        </w:rPr>
        <w:t>均应保持有效。</w:t>
      </w:r>
    </w:p>
    <w:p w14:paraId="549E4D96" w14:textId="77777777" w:rsidR="00680300" w:rsidRDefault="007B6B5D">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813526D" w14:textId="77777777" w:rsidR="00680300" w:rsidRDefault="007B6B5D">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784DFEC1" w14:textId="77777777" w:rsidR="00680300" w:rsidRDefault="007B6B5D">
      <w:pPr>
        <w:spacing w:line="500" w:lineRule="exact"/>
        <w:ind w:firstLineChars="200" w:firstLine="480"/>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6333262D" w14:textId="77777777" w:rsidR="00680300" w:rsidRDefault="007B6B5D">
      <w:pPr>
        <w:spacing w:line="500" w:lineRule="exact"/>
        <w:ind w:firstLineChars="300" w:firstLine="720"/>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3C4C7420" w14:textId="77777777" w:rsidR="00680300" w:rsidRDefault="007B6B5D">
      <w:pPr>
        <w:tabs>
          <w:tab w:val="left" w:pos="1260"/>
        </w:tabs>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1</w:t>
      </w:r>
      <w:r>
        <w:rPr>
          <w:rFonts w:eastAsia="楷体_GB2312"/>
          <w:sz w:val="24"/>
        </w:rPr>
        <w:t>）磋商响应书（附件二）；</w:t>
      </w:r>
    </w:p>
    <w:p w14:paraId="5C0FB90E" w14:textId="77777777" w:rsidR="00680300" w:rsidRDefault="007B6B5D">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623B2839" w14:textId="77777777" w:rsidR="00680300" w:rsidRDefault="007B6B5D">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12830041" w14:textId="77777777" w:rsidR="00680300" w:rsidRDefault="007B6B5D">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46AD8685" w14:textId="77777777" w:rsidR="00680300" w:rsidRDefault="007B6B5D">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0A0E6C0B" w14:textId="77777777" w:rsidR="00680300" w:rsidRDefault="007B6B5D">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66539FA9" w14:textId="77777777" w:rsidR="00680300" w:rsidRDefault="007B6B5D">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3121030B" w14:textId="77777777" w:rsidR="00680300" w:rsidRDefault="007B6B5D">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5A7E7F02" w14:textId="77777777" w:rsidR="00680300" w:rsidRDefault="007B6B5D">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41DB4A8A" w14:textId="77777777" w:rsidR="00680300" w:rsidRDefault="00680300">
      <w:pPr>
        <w:spacing w:line="500" w:lineRule="exact"/>
        <w:ind w:firstLineChars="300" w:firstLine="720"/>
        <w:rPr>
          <w:rFonts w:eastAsia="楷体_GB2312"/>
          <w:sz w:val="24"/>
        </w:rPr>
      </w:pPr>
    </w:p>
    <w:p w14:paraId="14C76FAB" w14:textId="77777777" w:rsidR="00680300" w:rsidRDefault="007B6B5D">
      <w:pPr>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w:t>
      </w:r>
      <w:proofErr w:type="gramStart"/>
      <w:r>
        <w:rPr>
          <w:rFonts w:eastAsia="楷体_GB2312"/>
          <w:b/>
          <w:bCs/>
          <w:sz w:val="24"/>
        </w:rPr>
        <w:t>方资格</w:t>
      </w:r>
      <w:proofErr w:type="gramEnd"/>
      <w:r>
        <w:rPr>
          <w:rFonts w:eastAsia="楷体_GB2312"/>
          <w:b/>
          <w:bCs/>
          <w:sz w:val="24"/>
        </w:rPr>
        <w:t>证明文件包括：</w:t>
      </w:r>
    </w:p>
    <w:p w14:paraId="4213BD4D"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0A520612"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07BFA4E1"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5E24F206"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4A65C96A" w14:textId="77777777" w:rsidR="00680300" w:rsidRDefault="007B6B5D">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3DECBD4D"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3E270BFD"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w:t>
      </w:r>
      <w:proofErr w:type="gramStart"/>
      <w:r>
        <w:rPr>
          <w:rFonts w:eastAsia="楷体_GB2312"/>
          <w:color w:val="000000"/>
          <w:sz w:val="24"/>
        </w:rPr>
        <w:t>截止磋商</w:t>
      </w:r>
      <w:proofErr w:type="gramEnd"/>
      <w:r>
        <w:rPr>
          <w:rFonts w:eastAsia="楷体_GB2312"/>
          <w:color w:val="000000"/>
          <w:sz w:val="24"/>
        </w:rPr>
        <w:t>响应文件签署之日前无不良信用记录的书面声明；</w:t>
      </w:r>
    </w:p>
    <w:p w14:paraId="7B03BAA7"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591C9F63"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lastRenderedPageBreak/>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3A1B8995"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4D79F331"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5A738560"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1CD0A744" w14:textId="77777777" w:rsidR="00680300" w:rsidRDefault="007B6B5D">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0BADAB0E" w14:textId="77777777" w:rsidR="00680300" w:rsidRDefault="007B6B5D">
      <w:pPr>
        <w:spacing w:line="500" w:lineRule="exact"/>
        <w:ind w:firstLineChars="300" w:firstLine="720"/>
        <w:rPr>
          <w:rFonts w:eastAsia="楷体_GB2312"/>
          <w:b/>
          <w:sz w:val="24"/>
        </w:rPr>
      </w:pPr>
      <w:r>
        <w:rPr>
          <w:rFonts w:eastAsia="楷体_GB2312"/>
          <w:b/>
          <w:sz w:val="24"/>
        </w:rPr>
        <w:t>注：以上文件需加盖公章</w:t>
      </w:r>
    </w:p>
    <w:p w14:paraId="2087F947" w14:textId="77777777" w:rsidR="00680300" w:rsidRDefault="007B6B5D">
      <w:pPr>
        <w:spacing w:line="500" w:lineRule="exact"/>
        <w:ind w:firstLineChars="300" w:firstLine="720"/>
        <w:rPr>
          <w:rFonts w:eastAsia="楷体_GB2312"/>
          <w:b/>
          <w:sz w:val="24"/>
        </w:rPr>
      </w:pPr>
      <w:r>
        <w:rPr>
          <w:rFonts w:eastAsia="楷体_GB2312" w:hint="eastAsia"/>
          <w:b/>
          <w:sz w:val="24"/>
        </w:rPr>
        <w:t>10.3</w:t>
      </w:r>
      <w:r>
        <w:rPr>
          <w:rFonts w:eastAsia="楷体_GB2312"/>
          <w:b/>
          <w:sz w:val="24"/>
        </w:rPr>
        <w:t>其他</w:t>
      </w:r>
    </w:p>
    <w:p w14:paraId="1B72CD52" w14:textId="77777777" w:rsidR="00680300" w:rsidRDefault="007B6B5D">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w:t>
      </w:r>
      <w:proofErr w:type="gramStart"/>
      <w:r>
        <w:rPr>
          <w:rFonts w:eastAsia="楷体_GB2312"/>
          <w:b/>
          <w:sz w:val="24"/>
        </w:rPr>
        <w:t>电子稿除无</w:t>
      </w:r>
      <w:proofErr w:type="gramEnd"/>
      <w:r>
        <w:rPr>
          <w:rFonts w:eastAsia="楷体_GB2312"/>
          <w:b/>
          <w:sz w:val="24"/>
        </w:rPr>
        <w:t>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1E3B82EE" w14:textId="77777777" w:rsidR="00680300" w:rsidRDefault="00680300">
      <w:pPr>
        <w:spacing w:line="500" w:lineRule="exact"/>
        <w:ind w:firstLineChars="300" w:firstLine="720"/>
        <w:rPr>
          <w:rFonts w:eastAsia="楷体_GB2312"/>
          <w:b/>
          <w:sz w:val="24"/>
        </w:rPr>
      </w:pPr>
    </w:p>
    <w:p w14:paraId="6C1AAA84" w14:textId="77777777" w:rsidR="00680300" w:rsidRDefault="007B6B5D">
      <w:pPr>
        <w:tabs>
          <w:tab w:val="left" w:pos="540"/>
          <w:tab w:val="left" w:pos="720"/>
        </w:tabs>
        <w:spacing w:line="500" w:lineRule="exact"/>
        <w:ind w:firstLineChars="300" w:firstLine="720"/>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560C83C9" w14:textId="77777777" w:rsidR="00680300" w:rsidRDefault="007B6B5D">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39289D59" w14:textId="77777777" w:rsidR="00680300" w:rsidRDefault="007B6B5D">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66292550" w14:textId="77777777" w:rsidR="00680300" w:rsidRDefault="007B6B5D">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538960ED" w14:textId="77777777" w:rsidR="00680300" w:rsidRDefault="007B6B5D">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58584F65" w14:textId="77777777" w:rsidR="00680300" w:rsidRDefault="007B6B5D">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4EEAB3BA" w14:textId="77777777" w:rsidR="00680300" w:rsidRDefault="007B6B5D">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w:t>
      </w:r>
      <w:r>
        <w:rPr>
          <w:rFonts w:eastAsia="楷体_GB2312"/>
        </w:rPr>
        <w:lastRenderedPageBreak/>
        <w:t>商响应文件提出补充和修改，相应部分以最后的补充和修改为准。该书面材料应密封，由磋商响应方代表签字并加盖公章。</w:t>
      </w:r>
    </w:p>
    <w:p w14:paraId="1CFDBED7" w14:textId="77777777" w:rsidR="00680300" w:rsidRDefault="007B6B5D">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w:t>
      </w:r>
      <w:proofErr w:type="gramStart"/>
      <w:r>
        <w:rPr>
          <w:rFonts w:eastAsia="楷体_GB2312"/>
          <w:sz w:val="24"/>
        </w:rPr>
        <w:t>一签署</w:t>
      </w:r>
      <w:proofErr w:type="gramEnd"/>
      <w:r>
        <w:rPr>
          <w:rFonts w:eastAsia="楷体_GB2312"/>
          <w:sz w:val="24"/>
        </w:rPr>
        <w:t>人签字或盖章；</w:t>
      </w:r>
    </w:p>
    <w:p w14:paraId="4D8EF088" w14:textId="77777777" w:rsidR="00680300" w:rsidRDefault="007B6B5D">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7FAE749C" w14:textId="77777777" w:rsidR="00680300" w:rsidRDefault="007B6B5D">
      <w:pPr>
        <w:spacing w:line="500" w:lineRule="exact"/>
        <w:ind w:firstLineChars="300" w:firstLine="720"/>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62BC7164" w14:textId="77777777" w:rsidR="00680300" w:rsidRDefault="007B6B5D">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w:t>
      </w:r>
      <w:proofErr w:type="gramStart"/>
      <w:r>
        <w:rPr>
          <w:rFonts w:eastAsia="楷体_GB2312"/>
          <w:sz w:val="24"/>
        </w:rPr>
        <w:t>获取磋商</w:t>
      </w:r>
      <w:proofErr w:type="gramEnd"/>
      <w:r>
        <w:rPr>
          <w:rFonts w:eastAsia="楷体_GB2312"/>
          <w:sz w:val="24"/>
        </w:rPr>
        <w:t>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7256F8BE" w14:textId="77777777" w:rsidR="00680300" w:rsidRDefault="007B6B5D">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w:t>
      </w:r>
      <w:proofErr w:type="gramStart"/>
      <w:r>
        <w:rPr>
          <w:rFonts w:eastAsia="楷体_GB2312"/>
          <w:sz w:val="24"/>
        </w:rPr>
        <w:t>购买磋商</w:t>
      </w:r>
      <w:proofErr w:type="gramEnd"/>
      <w:r>
        <w:rPr>
          <w:rFonts w:eastAsia="楷体_GB2312"/>
          <w:sz w:val="24"/>
        </w:rPr>
        <w:t>文件的磋商响应方，并对其具有约束力，该澄清或修改的内容为磋商文件的组成部分。磋商响应方应立即以书面形式确认已收到修改文件。</w:t>
      </w:r>
    </w:p>
    <w:p w14:paraId="0D91950D" w14:textId="77777777" w:rsidR="00680300" w:rsidRDefault="007B6B5D">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250FC94C" w14:textId="77777777" w:rsidR="00680300" w:rsidRDefault="007B6B5D">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69AA3D93" w14:textId="77777777" w:rsidR="00680300" w:rsidRDefault="007B6B5D">
      <w:pPr>
        <w:spacing w:line="500" w:lineRule="exact"/>
        <w:ind w:firstLineChars="200" w:firstLine="480"/>
        <w:rPr>
          <w:rFonts w:eastAsia="楷体_GB2312"/>
          <w:b/>
          <w:bCs/>
          <w:sz w:val="24"/>
        </w:rPr>
      </w:pPr>
      <w:r>
        <w:rPr>
          <w:rFonts w:eastAsia="楷体_GB2312"/>
          <w:b/>
          <w:bCs/>
          <w:sz w:val="24"/>
        </w:rPr>
        <w:t>1</w:t>
      </w:r>
      <w:r>
        <w:rPr>
          <w:rFonts w:eastAsia="楷体_GB2312" w:hint="eastAsia"/>
          <w:b/>
          <w:bCs/>
          <w:sz w:val="24"/>
        </w:rPr>
        <w:t>1.</w:t>
      </w:r>
      <w:proofErr w:type="gramStart"/>
      <w:r>
        <w:rPr>
          <w:rFonts w:eastAsia="楷体_GB2312"/>
          <w:b/>
          <w:bCs/>
          <w:sz w:val="24"/>
        </w:rPr>
        <w:t>无效磋商</w:t>
      </w:r>
      <w:proofErr w:type="gramEnd"/>
      <w:r>
        <w:rPr>
          <w:rFonts w:eastAsia="楷体_GB2312"/>
          <w:b/>
          <w:bCs/>
          <w:sz w:val="24"/>
        </w:rPr>
        <w:t>响应文件</w:t>
      </w:r>
    </w:p>
    <w:p w14:paraId="43092FDB" w14:textId="77777777" w:rsidR="00680300" w:rsidRDefault="007B6B5D">
      <w:pPr>
        <w:spacing w:line="500" w:lineRule="exact"/>
        <w:ind w:firstLineChars="250" w:firstLine="600"/>
        <w:rPr>
          <w:rFonts w:eastAsia="楷体_GB2312"/>
          <w:sz w:val="24"/>
        </w:rPr>
      </w:pPr>
      <w:r>
        <w:rPr>
          <w:rFonts w:eastAsia="楷体_GB2312"/>
          <w:sz w:val="24"/>
        </w:rPr>
        <w:t>发生下列情况之一的磋商响应文件被视为无效：</w:t>
      </w:r>
    </w:p>
    <w:p w14:paraId="527DBD46" w14:textId="77777777" w:rsidR="00680300" w:rsidRDefault="007B6B5D">
      <w:pPr>
        <w:tabs>
          <w:tab w:val="left" w:pos="1260"/>
        </w:tabs>
        <w:spacing w:line="500" w:lineRule="exact"/>
        <w:ind w:firstLineChars="300" w:firstLine="720"/>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3CD302AB" w14:textId="77777777" w:rsidR="00680300" w:rsidRDefault="007B6B5D">
      <w:pPr>
        <w:spacing w:line="500" w:lineRule="exact"/>
        <w:ind w:firstLineChars="300" w:firstLine="720"/>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061A249B" w14:textId="77777777" w:rsidR="00680300" w:rsidRDefault="007B6B5D">
      <w:pPr>
        <w:spacing w:line="500" w:lineRule="exact"/>
        <w:ind w:firstLineChars="300" w:firstLine="720"/>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33FAF08D" w14:textId="77777777" w:rsidR="00680300" w:rsidRDefault="007B6B5D">
      <w:pPr>
        <w:spacing w:line="500" w:lineRule="exact"/>
        <w:ind w:firstLineChars="300" w:firstLine="720"/>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w:t>
      </w:r>
      <w:proofErr w:type="gramStart"/>
      <w:r>
        <w:rPr>
          <w:rFonts w:eastAsia="楷体_GB2312"/>
          <w:b/>
          <w:sz w:val="24"/>
        </w:rPr>
        <w:t>提供</w:t>
      </w:r>
      <w:r>
        <w:rPr>
          <w:rFonts w:eastAsia="楷体_GB2312"/>
          <w:b/>
          <w:sz w:val="24"/>
        </w:rPr>
        <w:lastRenderedPageBreak/>
        <w:t>磋商</w:t>
      </w:r>
      <w:proofErr w:type="gramEnd"/>
      <w:r>
        <w:rPr>
          <w:rFonts w:eastAsia="楷体_GB2312"/>
          <w:b/>
          <w:sz w:val="24"/>
        </w:rPr>
        <w:t>响应货物的技术参数、详细配置清单、或者磋商响应文件标明的响应或偏离与事实不符或虚假投标的；</w:t>
      </w:r>
    </w:p>
    <w:p w14:paraId="3CEB2B70" w14:textId="77777777" w:rsidR="00680300" w:rsidRDefault="007B6B5D">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24EE35D7" w14:textId="77777777" w:rsidR="00680300" w:rsidRDefault="007B6B5D">
      <w:pPr>
        <w:autoSpaceDE w:val="0"/>
        <w:autoSpaceDN w:val="0"/>
        <w:adjustRightInd w:val="0"/>
        <w:spacing w:line="360" w:lineRule="auto"/>
        <w:ind w:firstLineChars="283" w:firstLine="679"/>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61943DE3" w14:textId="77777777" w:rsidR="00680300" w:rsidRDefault="007B6B5D">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0F1723EE" w14:textId="77777777" w:rsidR="00680300" w:rsidRDefault="00680300">
      <w:pPr>
        <w:tabs>
          <w:tab w:val="left" w:pos="1365"/>
        </w:tabs>
        <w:spacing w:line="500" w:lineRule="exact"/>
        <w:ind w:leftChars="342" w:left="838" w:hangingChars="50" w:hanging="120"/>
        <w:rPr>
          <w:rFonts w:eastAsia="楷体_GB2312"/>
          <w:b/>
          <w:sz w:val="24"/>
        </w:rPr>
      </w:pPr>
    </w:p>
    <w:p w14:paraId="05CA1B9C" w14:textId="77777777" w:rsidR="00680300" w:rsidRDefault="007B6B5D">
      <w:pPr>
        <w:spacing w:line="360" w:lineRule="auto"/>
        <w:ind w:firstLineChars="174" w:firstLine="418"/>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3591E15A" w14:textId="77777777" w:rsidR="00680300" w:rsidRDefault="007B6B5D">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387EFD95" w14:textId="77777777" w:rsidR="00680300" w:rsidRDefault="007B6B5D">
      <w:pPr>
        <w:spacing w:line="360" w:lineRule="auto"/>
        <w:ind w:leftChars="200" w:left="420"/>
        <w:rPr>
          <w:rFonts w:eastAsia="楷体_GB2312"/>
          <w:sz w:val="24"/>
        </w:rPr>
      </w:pPr>
      <w:r>
        <w:rPr>
          <w:rFonts w:eastAsia="楷体_GB2312"/>
          <w:sz w:val="24"/>
        </w:rPr>
        <w:t>凡浙江大学采购的设备、货物、服务等项目</w:t>
      </w:r>
      <w:r>
        <w:rPr>
          <w:rFonts w:eastAsia="楷体_GB2312"/>
          <w:sz w:val="24"/>
        </w:rPr>
        <w:t>:</w:t>
      </w:r>
    </w:p>
    <w:p w14:paraId="7AD30655" w14:textId="77777777" w:rsidR="00680300" w:rsidRDefault="007B6B5D">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0CA6D67B" w14:textId="77777777" w:rsidR="00680300" w:rsidRDefault="007B6B5D">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777ED9DD" w14:textId="77777777" w:rsidR="00680300" w:rsidRDefault="007B6B5D">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w:t>
      </w:r>
      <w:proofErr w:type="gramStart"/>
      <w:r>
        <w:rPr>
          <w:rFonts w:eastAsia="楷体_GB2312"/>
          <w:sz w:val="24"/>
        </w:rPr>
        <w:t>由成交方</w:t>
      </w:r>
      <w:proofErr w:type="gramEnd"/>
      <w:r>
        <w:rPr>
          <w:rFonts w:eastAsia="楷体_GB2312"/>
          <w:sz w:val="24"/>
        </w:rPr>
        <w:t>负责。</w:t>
      </w:r>
    </w:p>
    <w:p w14:paraId="5878E16E" w14:textId="77777777" w:rsidR="00680300" w:rsidRDefault="00680300">
      <w:pPr>
        <w:spacing w:line="360" w:lineRule="auto"/>
        <w:ind w:leftChars="202" w:left="424"/>
        <w:rPr>
          <w:rFonts w:eastAsia="楷体_GB2312"/>
          <w:b/>
          <w:sz w:val="24"/>
        </w:rPr>
      </w:pPr>
    </w:p>
    <w:p w14:paraId="306D1367" w14:textId="77777777" w:rsidR="00680300" w:rsidRDefault="007B6B5D">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638E131C" w14:textId="77777777" w:rsidR="00680300" w:rsidRDefault="007B6B5D">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5C7FF7F4" w14:textId="77777777" w:rsidR="00680300" w:rsidRDefault="007B6B5D">
      <w:pPr>
        <w:tabs>
          <w:tab w:val="left" w:pos="709"/>
        </w:tabs>
        <w:spacing w:line="360" w:lineRule="auto"/>
        <w:ind w:leftChars="337" w:left="708"/>
        <w:rPr>
          <w:rFonts w:eastAsia="楷体_GB2312"/>
          <w:sz w:val="24"/>
          <w:lang w:val="zh-CN"/>
        </w:rPr>
      </w:pPr>
      <w:r>
        <w:rPr>
          <w:rFonts w:eastAsia="楷体_GB2312"/>
          <w:sz w:val="24"/>
          <w:lang w:val="zh-CN"/>
        </w:rPr>
        <w:lastRenderedPageBreak/>
        <w:t>（</w:t>
      </w:r>
      <w:r>
        <w:rPr>
          <w:rFonts w:eastAsia="楷体_GB2312"/>
          <w:sz w:val="24"/>
          <w:lang w:val="zh-CN"/>
        </w:rPr>
        <w:t>2</w:t>
      </w:r>
      <w:r>
        <w:rPr>
          <w:rFonts w:eastAsia="楷体_GB2312"/>
          <w:sz w:val="24"/>
          <w:lang w:val="zh-CN"/>
        </w:rPr>
        <w:t>）磋商响应方不得以任何方式干扰影响采购工作。</w:t>
      </w:r>
    </w:p>
    <w:p w14:paraId="3458433A" w14:textId="77777777" w:rsidR="00680300" w:rsidRDefault="007B6B5D">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3917DE04" w14:textId="77777777" w:rsidR="00680300" w:rsidRDefault="00680300">
      <w:pPr>
        <w:tabs>
          <w:tab w:val="left" w:pos="709"/>
        </w:tabs>
        <w:spacing w:line="360" w:lineRule="auto"/>
        <w:ind w:leftChars="337" w:left="708"/>
        <w:rPr>
          <w:rFonts w:eastAsia="楷体_GB2312"/>
          <w:sz w:val="24"/>
        </w:rPr>
      </w:pPr>
    </w:p>
    <w:p w14:paraId="63AD000A" w14:textId="77777777" w:rsidR="00680300" w:rsidRDefault="007B6B5D">
      <w:pPr>
        <w:spacing w:line="500" w:lineRule="exact"/>
        <w:ind w:firstLineChars="300" w:firstLine="720"/>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7EE76F7F" w14:textId="77777777" w:rsidR="00680300" w:rsidRDefault="007B6B5D">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0FAD629C" w14:textId="77777777" w:rsidR="00680300" w:rsidRDefault="007B6B5D">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w:t>
      </w:r>
      <w:proofErr w:type="gramStart"/>
      <w:r>
        <w:rPr>
          <w:rFonts w:eastAsia="楷体_GB2312"/>
          <w:sz w:val="24"/>
        </w:rPr>
        <w:t>提交磋商</w:t>
      </w:r>
      <w:proofErr w:type="gramEnd"/>
      <w:r>
        <w:rPr>
          <w:rFonts w:eastAsia="楷体_GB2312"/>
          <w:sz w:val="24"/>
        </w:rPr>
        <w:t>响应文件，并对所提供的全部资料的真实性承担法律责任。</w:t>
      </w:r>
    </w:p>
    <w:p w14:paraId="09ACBDBD" w14:textId="77777777" w:rsidR="00680300" w:rsidRDefault="007B6B5D">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w:t>
      </w:r>
      <w:proofErr w:type="gramStart"/>
      <w:r>
        <w:rPr>
          <w:rFonts w:eastAsia="楷体_GB2312"/>
          <w:sz w:val="24"/>
        </w:rPr>
        <w:t>违法磋商</w:t>
      </w:r>
      <w:proofErr w:type="gramEnd"/>
      <w:r>
        <w:rPr>
          <w:rFonts w:eastAsia="楷体_GB2312"/>
          <w:sz w:val="24"/>
        </w:rPr>
        <w:t>响应方的行政与刑事责任。</w:t>
      </w:r>
    </w:p>
    <w:p w14:paraId="42F79E94" w14:textId="77777777" w:rsidR="00680300" w:rsidRDefault="007B6B5D">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proofErr w:type="gramStart"/>
      <w:r>
        <w:rPr>
          <w:rFonts w:eastAsia="楷体_GB2312"/>
          <w:sz w:val="24"/>
        </w:rPr>
        <w:t>召开磋商</w:t>
      </w:r>
      <w:proofErr w:type="gramEnd"/>
      <w:r>
        <w:rPr>
          <w:rFonts w:eastAsia="楷体_GB2312"/>
          <w:sz w:val="24"/>
        </w:rPr>
        <w:t>前答疑会，但不单独或分别组织只有一个供应商参加的现场考察和答疑会。</w:t>
      </w:r>
    </w:p>
    <w:p w14:paraId="308B5FF8" w14:textId="77777777" w:rsidR="00680300" w:rsidRDefault="007B6B5D">
      <w:pPr>
        <w:spacing w:line="500" w:lineRule="exact"/>
        <w:ind w:firstLineChars="300" w:firstLine="720"/>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w:t>
      </w:r>
      <w:proofErr w:type="gramStart"/>
      <w:r>
        <w:rPr>
          <w:rFonts w:eastAsia="楷体_GB2312" w:hint="eastAsia"/>
          <w:b/>
          <w:sz w:val="24"/>
          <w:lang w:val="zh-CN"/>
        </w:rPr>
        <w:t>按时同</w:t>
      </w:r>
      <w:proofErr w:type="gramEnd"/>
      <w:r>
        <w:rPr>
          <w:rFonts w:eastAsia="楷体_GB2312" w:hint="eastAsia"/>
          <w:b/>
          <w:sz w:val="24"/>
          <w:lang w:val="zh-CN"/>
        </w:rPr>
        <w:t>需方签订技术协议、合同，若磋商响应</w:t>
      </w:r>
      <w:proofErr w:type="gramStart"/>
      <w:r>
        <w:rPr>
          <w:rFonts w:eastAsia="楷体_GB2312" w:hint="eastAsia"/>
          <w:b/>
          <w:sz w:val="24"/>
          <w:lang w:val="zh-CN"/>
        </w:rPr>
        <w:t>方放弃</w:t>
      </w:r>
      <w:proofErr w:type="gramEnd"/>
      <w:r>
        <w:rPr>
          <w:rFonts w:eastAsia="楷体_GB2312" w:hint="eastAsia"/>
          <w:b/>
          <w:sz w:val="24"/>
          <w:lang w:val="zh-CN"/>
        </w:rPr>
        <w:t>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6DED7C84" w14:textId="77777777" w:rsidR="00680300" w:rsidRDefault="007B6B5D">
      <w:pPr>
        <w:tabs>
          <w:tab w:val="left" w:pos="840"/>
        </w:tabs>
        <w:spacing w:line="500" w:lineRule="exact"/>
        <w:ind w:leftChars="86" w:left="181" w:firstLineChars="100" w:firstLine="240"/>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4ACEC279" w14:textId="3B107968" w:rsidR="00680300" w:rsidRDefault="007B6B5D">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sidR="00CA330A" w:rsidRPr="00CA330A">
        <w:rPr>
          <w:rFonts w:eastAsia="楷体_GB2312" w:hint="eastAsia"/>
          <w:color w:val="FF0000"/>
          <w:sz w:val="24"/>
        </w:rPr>
        <w:t>2022</w:t>
      </w:r>
      <w:r w:rsidR="00CA330A" w:rsidRPr="00CA330A">
        <w:rPr>
          <w:rFonts w:eastAsia="楷体_GB2312" w:hint="eastAsia"/>
          <w:color w:val="FF0000"/>
          <w:sz w:val="24"/>
        </w:rPr>
        <w:t>年</w:t>
      </w:r>
      <w:r w:rsidR="00CA330A" w:rsidRPr="00CA330A">
        <w:rPr>
          <w:rFonts w:eastAsia="楷体_GB2312" w:hint="eastAsia"/>
          <w:color w:val="FF0000"/>
          <w:sz w:val="24"/>
        </w:rPr>
        <w:t>8</w:t>
      </w:r>
      <w:r w:rsidR="00CA330A" w:rsidRPr="00CA330A">
        <w:rPr>
          <w:rFonts w:eastAsia="楷体_GB2312" w:hint="eastAsia"/>
          <w:color w:val="FF0000"/>
          <w:sz w:val="24"/>
        </w:rPr>
        <w:t>月</w:t>
      </w:r>
      <w:r w:rsidR="00CA330A" w:rsidRPr="00CA330A">
        <w:rPr>
          <w:rFonts w:eastAsia="楷体_GB2312" w:hint="eastAsia"/>
          <w:color w:val="FF0000"/>
          <w:sz w:val="24"/>
        </w:rPr>
        <w:t>24</w:t>
      </w:r>
      <w:r w:rsidR="00CA330A" w:rsidRPr="00CA330A">
        <w:rPr>
          <w:rFonts w:eastAsia="楷体_GB2312" w:hint="eastAsia"/>
          <w:color w:val="FF0000"/>
          <w:sz w:val="24"/>
        </w:rPr>
        <w:t>日</w:t>
      </w:r>
      <w:r w:rsidR="00CA330A" w:rsidRPr="00CA330A">
        <w:rPr>
          <w:rFonts w:eastAsia="楷体_GB2312" w:hint="eastAsia"/>
          <w:color w:val="FF0000"/>
          <w:sz w:val="24"/>
        </w:rPr>
        <w:t>15</w:t>
      </w:r>
      <w:r w:rsidR="00CA330A" w:rsidRPr="00CA330A">
        <w:rPr>
          <w:rFonts w:eastAsia="楷体_GB2312" w:hint="eastAsia"/>
          <w:color w:val="FF0000"/>
          <w:sz w:val="24"/>
        </w:rPr>
        <w:t>点</w:t>
      </w:r>
      <w:r w:rsidR="00CA330A" w:rsidRPr="00CA330A">
        <w:rPr>
          <w:rFonts w:eastAsia="楷体_GB2312" w:hint="eastAsia"/>
          <w:color w:val="FF0000"/>
          <w:sz w:val="24"/>
        </w:rPr>
        <w:t>00</w:t>
      </w:r>
      <w:r w:rsidR="00CA330A" w:rsidRPr="00CA330A">
        <w:rPr>
          <w:rFonts w:eastAsia="楷体_GB2312" w:hint="eastAsia"/>
          <w:color w:val="FF0000"/>
          <w:sz w:val="24"/>
        </w:rPr>
        <w:t>分</w:t>
      </w:r>
      <w:r>
        <w:rPr>
          <w:rFonts w:eastAsia="楷体_GB2312"/>
          <w:color w:val="FF0000"/>
          <w:sz w:val="24"/>
        </w:rPr>
        <w:t>。</w:t>
      </w:r>
    </w:p>
    <w:p w14:paraId="790772CC" w14:textId="77777777" w:rsidR="00680300" w:rsidRDefault="007B6B5D">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w:t>
      </w:r>
      <w:proofErr w:type="gramStart"/>
      <w:r>
        <w:rPr>
          <w:rFonts w:eastAsia="楷体_GB2312" w:hint="eastAsia"/>
          <w:sz w:val="24"/>
        </w:rPr>
        <w:t>纳米楼</w:t>
      </w:r>
      <w:proofErr w:type="gramEnd"/>
      <w:r>
        <w:rPr>
          <w:rFonts w:eastAsia="楷体_GB2312" w:hint="eastAsia"/>
          <w:sz w:val="24"/>
        </w:rPr>
        <w:t>218</w:t>
      </w:r>
      <w:r>
        <w:rPr>
          <w:rFonts w:eastAsia="楷体_GB2312"/>
          <w:sz w:val="24"/>
        </w:rPr>
        <w:t>。</w:t>
      </w:r>
    </w:p>
    <w:p w14:paraId="2DCBE9F5" w14:textId="77777777" w:rsidR="00680300" w:rsidRDefault="00680300">
      <w:pPr>
        <w:spacing w:line="500" w:lineRule="exact"/>
        <w:ind w:firstLineChars="200" w:firstLine="480"/>
        <w:jc w:val="left"/>
        <w:rPr>
          <w:rFonts w:eastAsia="楷体_GB2312"/>
          <w:b/>
          <w:bCs/>
          <w:sz w:val="24"/>
        </w:rPr>
      </w:pPr>
    </w:p>
    <w:p w14:paraId="02DB1A93" w14:textId="77777777" w:rsidR="00680300" w:rsidRDefault="007B6B5D">
      <w:pPr>
        <w:spacing w:line="500" w:lineRule="exact"/>
        <w:ind w:firstLineChars="200" w:firstLine="480"/>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2A972038" w14:textId="3B24B26A" w:rsidR="00680300" w:rsidRDefault="007B6B5D">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sidR="00CA330A" w:rsidRPr="00CA330A">
        <w:rPr>
          <w:rFonts w:eastAsia="楷体_GB2312" w:hint="eastAsia"/>
          <w:color w:val="FF0000"/>
          <w:sz w:val="24"/>
        </w:rPr>
        <w:t>2022</w:t>
      </w:r>
      <w:r w:rsidR="00CA330A" w:rsidRPr="00CA330A">
        <w:rPr>
          <w:rFonts w:eastAsia="楷体_GB2312" w:hint="eastAsia"/>
          <w:color w:val="FF0000"/>
          <w:sz w:val="24"/>
        </w:rPr>
        <w:t>年</w:t>
      </w:r>
      <w:r w:rsidR="00CA330A" w:rsidRPr="00CA330A">
        <w:rPr>
          <w:rFonts w:eastAsia="楷体_GB2312" w:hint="eastAsia"/>
          <w:color w:val="FF0000"/>
          <w:sz w:val="24"/>
        </w:rPr>
        <w:t>8</w:t>
      </w:r>
      <w:r w:rsidR="00CA330A" w:rsidRPr="00CA330A">
        <w:rPr>
          <w:rFonts w:eastAsia="楷体_GB2312" w:hint="eastAsia"/>
          <w:color w:val="FF0000"/>
          <w:sz w:val="24"/>
        </w:rPr>
        <w:t>月</w:t>
      </w:r>
      <w:r w:rsidR="00CA330A" w:rsidRPr="00CA330A">
        <w:rPr>
          <w:rFonts w:eastAsia="楷体_GB2312" w:hint="eastAsia"/>
          <w:color w:val="FF0000"/>
          <w:sz w:val="24"/>
        </w:rPr>
        <w:t>24</w:t>
      </w:r>
      <w:r w:rsidR="00CA330A" w:rsidRPr="00CA330A">
        <w:rPr>
          <w:rFonts w:eastAsia="楷体_GB2312" w:hint="eastAsia"/>
          <w:color w:val="FF0000"/>
          <w:sz w:val="24"/>
        </w:rPr>
        <w:t>日</w:t>
      </w:r>
      <w:r w:rsidR="00CA330A" w:rsidRPr="00CA330A">
        <w:rPr>
          <w:rFonts w:eastAsia="楷体_GB2312" w:hint="eastAsia"/>
          <w:color w:val="FF0000"/>
          <w:sz w:val="24"/>
        </w:rPr>
        <w:t>15</w:t>
      </w:r>
      <w:r w:rsidR="00CA330A" w:rsidRPr="00CA330A">
        <w:rPr>
          <w:rFonts w:eastAsia="楷体_GB2312" w:hint="eastAsia"/>
          <w:color w:val="FF0000"/>
          <w:sz w:val="24"/>
        </w:rPr>
        <w:t>点</w:t>
      </w:r>
      <w:r w:rsidR="00CA330A" w:rsidRPr="00CA330A">
        <w:rPr>
          <w:rFonts w:eastAsia="楷体_GB2312" w:hint="eastAsia"/>
          <w:color w:val="FF0000"/>
          <w:sz w:val="24"/>
        </w:rPr>
        <w:t>00</w:t>
      </w:r>
      <w:r w:rsidR="00CA330A" w:rsidRPr="00CA330A">
        <w:rPr>
          <w:rFonts w:eastAsia="楷体_GB2312" w:hint="eastAsia"/>
          <w:color w:val="FF0000"/>
          <w:sz w:val="24"/>
        </w:rPr>
        <w:t>分</w:t>
      </w:r>
      <w:r>
        <w:rPr>
          <w:rFonts w:eastAsia="楷体_GB2312"/>
          <w:color w:val="FF0000"/>
          <w:sz w:val="24"/>
        </w:rPr>
        <w:t>。</w:t>
      </w:r>
    </w:p>
    <w:p w14:paraId="25B56A07" w14:textId="77777777" w:rsidR="00680300" w:rsidRDefault="007B6B5D">
      <w:pPr>
        <w:spacing w:line="500" w:lineRule="exact"/>
        <w:ind w:firstLineChars="300" w:firstLine="720"/>
        <w:jc w:val="left"/>
        <w:rPr>
          <w:rFonts w:eastAsia="楷体_GB2312"/>
          <w:sz w:val="24"/>
        </w:rPr>
        <w:sectPr w:rsidR="00680300">
          <w:headerReference w:type="default" r:id="rId15"/>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w:t>
      </w:r>
      <w:proofErr w:type="gramStart"/>
      <w:r>
        <w:rPr>
          <w:rFonts w:eastAsia="楷体_GB2312" w:hint="eastAsia"/>
          <w:sz w:val="24"/>
        </w:rPr>
        <w:t>纳米楼</w:t>
      </w:r>
      <w:proofErr w:type="gramEnd"/>
      <w:r>
        <w:rPr>
          <w:rFonts w:eastAsia="楷体_GB2312" w:hint="eastAsia"/>
          <w:sz w:val="24"/>
        </w:rPr>
        <w:t>218</w:t>
      </w:r>
      <w:r>
        <w:rPr>
          <w:rFonts w:eastAsia="楷体_GB2312"/>
          <w:sz w:val="24"/>
        </w:rPr>
        <w:t>。</w:t>
      </w:r>
    </w:p>
    <w:p w14:paraId="24D90CB9" w14:textId="77777777" w:rsidR="00680300" w:rsidRDefault="00680300">
      <w:pPr>
        <w:pStyle w:val="3"/>
        <w:spacing w:line="460" w:lineRule="exact"/>
        <w:ind w:left="0" w:firstLine="0"/>
        <w:jc w:val="center"/>
        <w:rPr>
          <w:rFonts w:ascii="Times New Roman" w:eastAsia="楷体_GB2312"/>
          <w:sz w:val="36"/>
          <w:szCs w:val="36"/>
        </w:rPr>
        <w:sectPr w:rsidR="00680300">
          <w:headerReference w:type="default" r:id="rId16"/>
          <w:type w:val="continuous"/>
          <w:pgSz w:w="11906" w:h="16838"/>
          <w:pgMar w:top="1418" w:right="1406" w:bottom="1304" w:left="1797" w:header="851" w:footer="992" w:gutter="0"/>
          <w:cols w:space="720"/>
          <w:docGrid w:type="lines" w:linePitch="312"/>
        </w:sectPr>
      </w:pPr>
    </w:p>
    <w:p w14:paraId="35C9DD97" w14:textId="77777777" w:rsidR="00680300" w:rsidRDefault="007B6B5D">
      <w:pPr>
        <w:pStyle w:val="3"/>
        <w:spacing w:line="460" w:lineRule="exact"/>
        <w:ind w:left="0" w:firstLine="0"/>
        <w:jc w:val="center"/>
        <w:rPr>
          <w:rFonts w:ascii="Times New Roman" w:eastAsia="楷体_GB2312"/>
          <w:sz w:val="32"/>
          <w:szCs w:val="32"/>
        </w:rPr>
      </w:pPr>
      <w:bookmarkStart w:id="53" w:name="_Toc520916035"/>
      <w:bookmarkStart w:id="54" w:name="OLE_LINK2"/>
      <w:r>
        <w:rPr>
          <w:rFonts w:ascii="Times New Roman" w:eastAsia="楷体_GB2312"/>
          <w:sz w:val="32"/>
          <w:szCs w:val="32"/>
        </w:rPr>
        <w:lastRenderedPageBreak/>
        <w:t>三、附件：采</w:t>
      </w:r>
      <w:r>
        <w:rPr>
          <w:rFonts w:ascii="Times New Roman" w:eastAsia="楷体_GB2312"/>
          <w:sz w:val="32"/>
          <w:szCs w:val="32"/>
        </w:rPr>
        <w:t xml:space="preserve"> </w:t>
      </w:r>
      <w:r>
        <w:rPr>
          <w:rFonts w:ascii="Times New Roman" w:eastAsia="楷体_GB2312"/>
          <w:sz w:val="32"/>
          <w:szCs w:val="32"/>
        </w:rPr>
        <w:t>购</w:t>
      </w:r>
      <w:r>
        <w:rPr>
          <w:rFonts w:ascii="Times New Roman" w:eastAsia="楷体_GB2312"/>
          <w:sz w:val="32"/>
          <w:szCs w:val="32"/>
        </w:rPr>
        <w:t xml:space="preserve"> </w:t>
      </w:r>
      <w:r>
        <w:rPr>
          <w:rFonts w:ascii="Times New Roman" w:eastAsia="楷体_GB2312"/>
          <w:sz w:val="32"/>
          <w:szCs w:val="32"/>
        </w:rPr>
        <w:t>数</w:t>
      </w:r>
      <w:r>
        <w:rPr>
          <w:rFonts w:ascii="Times New Roman" w:eastAsia="楷体_GB2312"/>
          <w:sz w:val="32"/>
          <w:szCs w:val="32"/>
        </w:rPr>
        <w:t xml:space="preserve"> </w:t>
      </w:r>
      <w:r>
        <w:rPr>
          <w:rFonts w:ascii="Times New Roman" w:eastAsia="楷体_GB2312"/>
          <w:sz w:val="32"/>
          <w:szCs w:val="32"/>
        </w:rPr>
        <w:t>量</w:t>
      </w:r>
      <w:r>
        <w:rPr>
          <w:rFonts w:ascii="Times New Roman" w:eastAsia="楷体_GB2312"/>
          <w:sz w:val="32"/>
          <w:szCs w:val="32"/>
        </w:rPr>
        <w:t xml:space="preserve"> </w:t>
      </w:r>
      <w:r>
        <w:rPr>
          <w:rFonts w:ascii="Times New Roman" w:eastAsia="楷体_GB2312"/>
          <w:sz w:val="32"/>
          <w:szCs w:val="32"/>
        </w:rPr>
        <w:t>和</w:t>
      </w:r>
      <w:r>
        <w:rPr>
          <w:rFonts w:ascii="Times New Roman" w:eastAsia="楷体_GB2312"/>
          <w:sz w:val="32"/>
          <w:szCs w:val="32"/>
        </w:rPr>
        <w:t xml:space="preserve"> </w:t>
      </w:r>
      <w:r>
        <w:rPr>
          <w:rFonts w:ascii="Times New Roman" w:eastAsia="楷体_GB2312"/>
          <w:sz w:val="32"/>
          <w:szCs w:val="32"/>
        </w:rPr>
        <w:t>技</w:t>
      </w:r>
      <w:r>
        <w:rPr>
          <w:rFonts w:ascii="Times New Roman" w:eastAsia="楷体_GB2312"/>
          <w:sz w:val="32"/>
          <w:szCs w:val="32"/>
        </w:rPr>
        <w:t xml:space="preserve"> </w:t>
      </w:r>
      <w:r>
        <w:rPr>
          <w:rFonts w:ascii="Times New Roman" w:eastAsia="楷体_GB2312"/>
          <w:sz w:val="32"/>
          <w:szCs w:val="32"/>
        </w:rPr>
        <w:t>术</w:t>
      </w:r>
      <w:r>
        <w:rPr>
          <w:rFonts w:ascii="Times New Roman" w:eastAsia="楷体_GB2312"/>
          <w:sz w:val="32"/>
          <w:szCs w:val="32"/>
        </w:rPr>
        <w:t xml:space="preserve"> </w:t>
      </w:r>
      <w:r>
        <w:rPr>
          <w:rFonts w:ascii="Times New Roman" w:eastAsia="楷体_GB2312"/>
          <w:sz w:val="32"/>
          <w:szCs w:val="32"/>
        </w:rPr>
        <w:t>要</w:t>
      </w:r>
      <w:r>
        <w:rPr>
          <w:rFonts w:ascii="Times New Roman" w:eastAsia="楷体_GB2312"/>
          <w:sz w:val="32"/>
          <w:szCs w:val="32"/>
        </w:rPr>
        <w:t xml:space="preserve"> </w:t>
      </w:r>
      <w:r>
        <w:rPr>
          <w:rFonts w:ascii="Times New Roman" w:eastAsia="楷体_GB2312"/>
          <w:sz w:val="32"/>
          <w:szCs w:val="32"/>
        </w:rPr>
        <w:t>求</w:t>
      </w:r>
      <w:bookmarkEnd w:id="53"/>
    </w:p>
    <w:bookmarkEnd w:id="54"/>
    <w:p w14:paraId="1C46AF2B" w14:textId="77777777" w:rsidR="00680300" w:rsidRDefault="00680300">
      <w:pPr>
        <w:tabs>
          <w:tab w:val="left" w:pos="420"/>
          <w:tab w:val="left" w:pos="7140"/>
          <w:tab w:val="left" w:pos="7455"/>
          <w:tab w:val="left" w:pos="7980"/>
        </w:tabs>
        <w:spacing w:line="500" w:lineRule="exact"/>
        <w:rPr>
          <w:rFonts w:eastAsia="楷体_GB2312"/>
          <w:sz w:val="32"/>
          <w:szCs w:val="32"/>
        </w:rPr>
      </w:pPr>
    </w:p>
    <w:p w14:paraId="487A4685" w14:textId="6CF35706" w:rsidR="00680300" w:rsidRPr="00375CBD" w:rsidRDefault="007B6B5D" w:rsidP="00375CBD">
      <w:pPr>
        <w:tabs>
          <w:tab w:val="left" w:pos="420"/>
          <w:tab w:val="left" w:pos="7140"/>
          <w:tab w:val="left" w:pos="7455"/>
          <w:tab w:val="left" w:pos="7980"/>
        </w:tabs>
        <w:spacing w:line="500" w:lineRule="exact"/>
        <w:rPr>
          <w:rFonts w:eastAsia="楷体_GB2312"/>
          <w:b/>
          <w:sz w:val="28"/>
          <w:szCs w:val="28"/>
        </w:rPr>
      </w:pPr>
      <w:r>
        <w:rPr>
          <w:rFonts w:eastAsia="楷体_GB2312" w:hint="eastAsia"/>
          <w:b/>
          <w:sz w:val="28"/>
          <w:szCs w:val="28"/>
        </w:rPr>
        <w:t>标项：</w:t>
      </w:r>
      <w:r>
        <w:rPr>
          <w:rFonts w:eastAsia="楷体_GB2312" w:hint="eastAsia"/>
          <w:b/>
          <w:sz w:val="28"/>
          <w:szCs w:val="28"/>
        </w:rPr>
        <w:t xml:space="preserve"> </w:t>
      </w:r>
      <w:r w:rsidR="003D131D">
        <w:rPr>
          <w:rFonts w:eastAsia="楷体_GB2312" w:hint="eastAsia"/>
          <w:b/>
          <w:sz w:val="28"/>
          <w:szCs w:val="28"/>
        </w:rPr>
        <w:t>机械工程学院</w:t>
      </w:r>
      <w:r>
        <w:rPr>
          <w:rFonts w:eastAsia="楷体_GB2312" w:hint="eastAsia"/>
          <w:b/>
          <w:sz w:val="28"/>
          <w:szCs w:val="28"/>
        </w:rPr>
        <w:t>新大楼报告厅家具</w:t>
      </w:r>
      <w:r>
        <w:rPr>
          <w:rFonts w:eastAsia="楷体_GB2312" w:hint="eastAsia"/>
          <w:b/>
          <w:sz w:val="28"/>
          <w:szCs w:val="28"/>
        </w:rPr>
        <w:t xml:space="preserve">  </w:t>
      </w:r>
      <w:r>
        <w:rPr>
          <w:rFonts w:eastAsia="楷体_GB2312" w:hint="eastAsia"/>
          <w:b/>
          <w:sz w:val="28"/>
          <w:szCs w:val="28"/>
        </w:rPr>
        <w:t>一批</w:t>
      </w:r>
    </w:p>
    <w:p w14:paraId="065B1415" w14:textId="593B5227" w:rsidR="00680300" w:rsidRPr="009114CD" w:rsidRDefault="007B6B5D" w:rsidP="009114CD">
      <w:pPr>
        <w:spacing w:line="500" w:lineRule="exact"/>
        <w:rPr>
          <w:rFonts w:eastAsia="楷体_GB2312"/>
          <w:sz w:val="24"/>
        </w:rPr>
      </w:pPr>
      <w:r>
        <w:rPr>
          <w:rFonts w:eastAsia="楷体_GB2312" w:hint="eastAsia"/>
          <w:sz w:val="24"/>
        </w:rPr>
        <w:t>主要参数与技术要求：</w:t>
      </w:r>
    </w:p>
    <w:tbl>
      <w:tblPr>
        <w:tblStyle w:val="aff3"/>
        <w:tblW w:w="5000" w:type="pct"/>
        <w:jc w:val="center"/>
        <w:tblLook w:val="04A0" w:firstRow="1" w:lastRow="0" w:firstColumn="1" w:lastColumn="0" w:noHBand="0" w:noVBand="1"/>
      </w:tblPr>
      <w:tblGrid>
        <w:gridCol w:w="747"/>
        <w:gridCol w:w="1165"/>
        <w:gridCol w:w="3098"/>
        <w:gridCol w:w="2308"/>
        <w:gridCol w:w="5755"/>
        <w:gridCol w:w="576"/>
        <w:gridCol w:w="457"/>
      </w:tblGrid>
      <w:tr w:rsidR="00680300" w14:paraId="3683FDE6" w14:textId="77777777" w:rsidTr="00CA330A">
        <w:trPr>
          <w:jc w:val="center"/>
        </w:trPr>
        <w:tc>
          <w:tcPr>
            <w:tcW w:w="265" w:type="pct"/>
            <w:vAlign w:val="center"/>
          </w:tcPr>
          <w:p w14:paraId="6F1E12C3" w14:textId="77777777" w:rsidR="00680300" w:rsidRDefault="007B6B5D">
            <w:pPr>
              <w:jc w:val="center"/>
              <w:rPr>
                <w:rFonts w:ascii="宋体" w:hAnsi="宋体" w:cs="宋体"/>
                <w:sz w:val="24"/>
              </w:rPr>
            </w:pPr>
            <w:r>
              <w:rPr>
                <w:rFonts w:ascii="宋体" w:hAnsi="宋体" w:cs="宋体" w:hint="eastAsia"/>
                <w:sz w:val="24"/>
              </w:rPr>
              <w:t>序号</w:t>
            </w:r>
          </w:p>
        </w:tc>
        <w:tc>
          <w:tcPr>
            <w:tcW w:w="413" w:type="pct"/>
            <w:vAlign w:val="center"/>
          </w:tcPr>
          <w:p w14:paraId="6FC2B853" w14:textId="77777777" w:rsidR="00680300" w:rsidRDefault="007B6B5D">
            <w:pPr>
              <w:jc w:val="center"/>
              <w:rPr>
                <w:rFonts w:ascii="宋体" w:hAnsi="宋体" w:cs="宋体"/>
                <w:sz w:val="24"/>
              </w:rPr>
            </w:pPr>
            <w:r>
              <w:rPr>
                <w:rFonts w:ascii="宋体" w:hAnsi="宋体" w:cs="宋体" w:hint="eastAsia"/>
                <w:sz w:val="24"/>
              </w:rPr>
              <w:t>名称</w:t>
            </w:r>
          </w:p>
        </w:tc>
        <w:tc>
          <w:tcPr>
            <w:tcW w:w="1098" w:type="pct"/>
            <w:vAlign w:val="center"/>
          </w:tcPr>
          <w:p w14:paraId="1C26412A" w14:textId="77777777" w:rsidR="00680300" w:rsidRDefault="007B6B5D">
            <w:pPr>
              <w:jc w:val="center"/>
              <w:rPr>
                <w:rFonts w:ascii="宋体" w:hAnsi="宋体" w:cs="宋体"/>
                <w:sz w:val="24"/>
              </w:rPr>
            </w:pPr>
            <w:r>
              <w:rPr>
                <w:rFonts w:ascii="宋体" w:hAnsi="宋体" w:cs="宋体" w:hint="eastAsia"/>
                <w:sz w:val="24"/>
              </w:rPr>
              <w:t>参考图片</w:t>
            </w:r>
          </w:p>
        </w:tc>
        <w:tc>
          <w:tcPr>
            <w:tcW w:w="818" w:type="pct"/>
            <w:vAlign w:val="center"/>
          </w:tcPr>
          <w:p w14:paraId="029EA93A" w14:textId="77777777" w:rsidR="00680300" w:rsidRDefault="007B6B5D">
            <w:pPr>
              <w:jc w:val="center"/>
              <w:rPr>
                <w:rFonts w:ascii="宋体" w:hAnsi="宋体" w:cs="宋体"/>
                <w:sz w:val="24"/>
              </w:rPr>
            </w:pPr>
            <w:r>
              <w:rPr>
                <w:rFonts w:ascii="宋体" w:hAnsi="宋体" w:cs="宋体" w:hint="eastAsia"/>
                <w:sz w:val="24"/>
              </w:rPr>
              <w:t>规格（mm）</w:t>
            </w:r>
          </w:p>
        </w:tc>
        <w:tc>
          <w:tcPr>
            <w:tcW w:w="2040" w:type="pct"/>
            <w:vAlign w:val="center"/>
          </w:tcPr>
          <w:p w14:paraId="1BCEB5B1" w14:textId="77777777" w:rsidR="00680300" w:rsidRDefault="007B6B5D">
            <w:pPr>
              <w:jc w:val="center"/>
              <w:rPr>
                <w:rFonts w:ascii="宋体" w:hAnsi="宋体" w:cs="宋体"/>
                <w:sz w:val="24"/>
              </w:rPr>
            </w:pPr>
            <w:r>
              <w:rPr>
                <w:rFonts w:ascii="宋体" w:hAnsi="宋体" w:cs="宋体" w:hint="eastAsia"/>
                <w:sz w:val="24"/>
              </w:rPr>
              <w:t>材质说明</w:t>
            </w:r>
          </w:p>
        </w:tc>
        <w:tc>
          <w:tcPr>
            <w:tcW w:w="204" w:type="pct"/>
            <w:vAlign w:val="center"/>
          </w:tcPr>
          <w:p w14:paraId="641D13CE" w14:textId="77777777" w:rsidR="00680300" w:rsidRDefault="007B6B5D">
            <w:pPr>
              <w:jc w:val="center"/>
              <w:rPr>
                <w:rFonts w:ascii="宋体" w:hAnsi="宋体" w:cs="宋体"/>
                <w:sz w:val="24"/>
              </w:rPr>
            </w:pPr>
            <w:r>
              <w:rPr>
                <w:rFonts w:ascii="宋体" w:hAnsi="宋体" w:cs="宋体" w:hint="eastAsia"/>
                <w:sz w:val="24"/>
              </w:rPr>
              <w:t>数量</w:t>
            </w:r>
          </w:p>
        </w:tc>
        <w:tc>
          <w:tcPr>
            <w:tcW w:w="162" w:type="pct"/>
            <w:vAlign w:val="center"/>
          </w:tcPr>
          <w:p w14:paraId="4A8DA1C6" w14:textId="77777777" w:rsidR="00680300" w:rsidRDefault="007B6B5D">
            <w:pPr>
              <w:jc w:val="center"/>
              <w:rPr>
                <w:rFonts w:ascii="宋体" w:hAnsi="宋体" w:cs="宋体"/>
                <w:sz w:val="24"/>
              </w:rPr>
            </w:pPr>
            <w:r>
              <w:rPr>
                <w:rFonts w:ascii="宋体" w:hAnsi="宋体" w:cs="宋体" w:hint="eastAsia"/>
                <w:sz w:val="24"/>
              </w:rPr>
              <w:t>单位</w:t>
            </w:r>
          </w:p>
        </w:tc>
      </w:tr>
      <w:tr w:rsidR="00680300" w14:paraId="5AD7A76B" w14:textId="77777777" w:rsidTr="00CA330A">
        <w:trPr>
          <w:trHeight w:val="3117"/>
          <w:jc w:val="center"/>
        </w:trPr>
        <w:tc>
          <w:tcPr>
            <w:tcW w:w="265" w:type="pct"/>
            <w:vAlign w:val="center"/>
          </w:tcPr>
          <w:p w14:paraId="00B039A6" w14:textId="77777777" w:rsidR="00680300" w:rsidRDefault="007B6B5D">
            <w:pPr>
              <w:jc w:val="center"/>
              <w:rPr>
                <w:rFonts w:ascii="宋体" w:hAnsi="宋体" w:cs="宋体"/>
                <w:sz w:val="24"/>
              </w:rPr>
            </w:pPr>
            <w:r>
              <w:rPr>
                <w:rFonts w:ascii="宋体" w:hAnsi="宋体" w:cs="宋体" w:hint="eastAsia"/>
                <w:sz w:val="24"/>
              </w:rPr>
              <w:t>1</w:t>
            </w:r>
          </w:p>
        </w:tc>
        <w:tc>
          <w:tcPr>
            <w:tcW w:w="413" w:type="pct"/>
            <w:vAlign w:val="center"/>
          </w:tcPr>
          <w:p w14:paraId="03A047A9" w14:textId="77777777" w:rsidR="00680300" w:rsidRDefault="007B6B5D">
            <w:pPr>
              <w:widowControl/>
              <w:jc w:val="center"/>
              <w:rPr>
                <w:rFonts w:ascii="宋体" w:hAnsi="宋体" w:cs="宋体"/>
                <w:sz w:val="24"/>
              </w:rPr>
            </w:pPr>
            <w:r>
              <w:rPr>
                <w:rFonts w:ascii="宋体" w:hAnsi="宋体" w:cs="宋体" w:hint="eastAsia"/>
                <w:color w:val="000000"/>
                <w:kern w:val="0"/>
                <w:sz w:val="24"/>
              </w:rPr>
              <w:t>条桌</w:t>
            </w:r>
          </w:p>
        </w:tc>
        <w:tc>
          <w:tcPr>
            <w:tcW w:w="1098" w:type="pct"/>
            <w:vAlign w:val="center"/>
          </w:tcPr>
          <w:p w14:paraId="36E9D445" w14:textId="6CD32159" w:rsidR="00680300" w:rsidRDefault="00B9253D">
            <w:pPr>
              <w:jc w:val="center"/>
              <w:rPr>
                <w:rFonts w:ascii="宋体" w:hAnsi="宋体" w:cs="宋体"/>
                <w:sz w:val="24"/>
              </w:rPr>
            </w:pPr>
            <w:r>
              <w:rPr>
                <w:noProof/>
              </w:rPr>
              <w:drawing>
                <wp:inline distT="0" distB="0" distL="0" distR="0" wp14:anchorId="3E3EDF22" wp14:editId="0D02DDD1">
                  <wp:extent cx="1595887" cy="1044241"/>
                  <wp:effectExtent l="0" t="0" r="4445" b="3810"/>
                  <wp:docPr id="1" name="图片 1" descr="C:\Users\zhangli\Desktop\固定会议桌（二人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li\Desktop\固定会议桌（二人桌）.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6158" cy="1044419"/>
                          </a:xfrm>
                          <a:prstGeom prst="rect">
                            <a:avLst/>
                          </a:prstGeom>
                          <a:noFill/>
                          <a:ln>
                            <a:noFill/>
                          </a:ln>
                        </pic:spPr>
                      </pic:pic>
                    </a:graphicData>
                  </a:graphic>
                </wp:inline>
              </w:drawing>
            </w:r>
          </w:p>
        </w:tc>
        <w:tc>
          <w:tcPr>
            <w:tcW w:w="818" w:type="pct"/>
            <w:vAlign w:val="center"/>
          </w:tcPr>
          <w:p w14:paraId="4381310B" w14:textId="4F679D75" w:rsidR="00680300" w:rsidRDefault="00FB4628" w:rsidP="00FB4628">
            <w:pPr>
              <w:widowControl/>
              <w:jc w:val="center"/>
              <w:rPr>
                <w:rFonts w:ascii="宋体" w:hAnsi="宋体" w:cs="宋体"/>
                <w:sz w:val="24"/>
              </w:rPr>
            </w:pPr>
            <w:r>
              <w:rPr>
                <w:rFonts w:ascii="宋体" w:hAnsi="宋体" w:cs="宋体" w:hint="eastAsia"/>
                <w:kern w:val="0"/>
                <w:sz w:val="24"/>
              </w:rPr>
              <w:t>5</w:t>
            </w:r>
            <w:r>
              <w:rPr>
                <w:rFonts w:ascii="宋体" w:hAnsi="宋体" w:cs="宋体"/>
                <w:kern w:val="0"/>
                <w:sz w:val="24"/>
              </w:rPr>
              <w:t>8</w:t>
            </w:r>
            <w:r>
              <w:rPr>
                <w:rFonts w:ascii="宋体" w:hAnsi="宋体" w:cs="宋体" w:hint="eastAsia"/>
                <w:kern w:val="0"/>
                <w:sz w:val="24"/>
              </w:rPr>
              <w:t>0</w:t>
            </w:r>
            <w:r w:rsidR="007B6B5D">
              <w:rPr>
                <w:rFonts w:ascii="宋体" w:hAnsi="宋体" w:cs="宋体" w:hint="eastAsia"/>
                <w:kern w:val="0"/>
                <w:sz w:val="24"/>
              </w:rPr>
              <w:t>*400*760</w:t>
            </w:r>
          </w:p>
        </w:tc>
        <w:tc>
          <w:tcPr>
            <w:tcW w:w="2040" w:type="pct"/>
            <w:vAlign w:val="center"/>
          </w:tcPr>
          <w:p w14:paraId="4E4342A5" w14:textId="2074D18F" w:rsidR="00680300" w:rsidRDefault="007B6B5D">
            <w:pPr>
              <w:widowControl/>
              <w:jc w:val="left"/>
              <w:rPr>
                <w:rFonts w:ascii="宋体" w:hAnsi="宋体" w:cs="宋体"/>
                <w:color w:val="000000"/>
                <w:kern w:val="0"/>
                <w:sz w:val="24"/>
              </w:rPr>
            </w:pPr>
            <w:r>
              <w:rPr>
                <w:rFonts w:ascii="宋体" w:hAnsi="宋体" w:cs="宋体" w:hint="eastAsia"/>
                <w:color w:val="000000"/>
                <w:kern w:val="0"/>
                <w:sz w:val="24"/>
              </w:rPr>
              <w:t>1. 材料：所有材料都符合环保要求，基材采用</w:t>
            </w:r>
            <w:r w:rsidR="006907DF">
              <w:rPr>
                <w:rFonts w:ascii="宋体" w:hAnsi="宋体" w:cs="宋体" w:hint="eastAsia"/>
                <w:color w:val="000000"/>
                <w:kern w:val="0"/>
                <w:sz w:val="24"/>
              </w:rPr>
              <w:t>δ1</w:t>
            </w:r>
            <w:r w:rsidR="006907DF">
              <w:rPr>
                <w:rFonts w:ascii="宋体" w:hAnsi="宋体" w:cs="宋体"/>
                <w:color w:val="000000"/>
                <w:kern w:val="0"/>
                <w:sz w:val="24"/>
              </w:rPr>
              <w:t>8mm</w:t>
            </w:r>
            <w:r>
              <w:rPr>
                <w:rFonts w:ascii="宋体" w:hAnsi="宋体" w:cs="宋体" w:hint="eastAsia"/>
                <w:color w:val="000000"/>
                <w:kern w:val="0"/>
                <w:sz w:val="24"/>
              </w:rPr>
              <w:t>优质纤维板（均符合环保要求，达到国家检测标准）</w:t>
            </w:r>
            <w:r w:rsidR="006907DF">
              <w:rPr>
                <w:rFonts w:ascii="宋体" w:hAnsi="宋体" w:cs="宋体" w:hint="eastAsia"/>
                <w:color w:val="000000"/>
                <w:kern w:val="0"/>
                <w:sz w:val="24"/>
              </w:rPr>
              <w:t>两面采用δ3mm三夹板</w:t>
            </w:r>
            <w:r w:rsidR="003A6CC2">
              <w:rPr>
                <w:rFonts w:ascii="宋体" w:hAnsi="宋体" w:cs="宋体" w:hint="eastAsia"/>
                <w:color w:val="000000"/>
                <w:kern w:val="0"/>
                <w:sz w:val="24"/>
              </w:rPr>
              <w:t>，</w:t>
            </w:r>
            <w:r>
              <w:rPr>
                <w:rFonts w:ascii="宋体" w:hAnsi="宋体" w:cs="宋体" w:hint="eastAsia"/>
                <w:color w:val="000000"/>
                <w:kern w:val="0"/>
                <w:sz w:val="24"/>
              </w:rPr>
              <w:t>贴面用材采用0.6㎜红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木薄皮。油漆为广东华润</w:t>
            </w:r>
            <w:r w:rsidR="006907DF">
              <w:rPr>
                <w:rFonts w:ascii="宋体" w:hAnsi="宋体" w:cs="宋体" w:hint="eastAsia"/>
                <w:color w:val="000000"/>
                <w:kern w:val="0"/>
                <w:sz w:val="24"/>
              </w:rPr>
              <w:t>、宝嘉丽</w:t>
            </w:r>
            <w:r>
              <w:rPr>
                <w:rFonts w:ascii="宋体" w:hAnsi="宋体" w:cs="宋体" w:hint="eastAsia"/>
                <w:color w:val="000000"/>
                <w:kern w:val="0"/>
                <w:sz w:val="24"/>
              </w:rPr>
              <w:t>哑光环保</w:t>
            </w:r>
            <w:r w:rsidR="006907DF">
              <w:rPr>
                <w:rFonts w:ascii="宋体" w:hAnsi="宋体" w:cs="宋体" w:hint="eastAsia"/>
                <w:color w:val="000000"/>
                <w:kern w:val="0"/>
                <w:sz w:val="24"/>
              </w:rPr>
              <w:t>封闭</w:t>
            </w:r>
            <w:r>
              <w:rPr>
                <w:rFonts w:ascii="宋体" w:hAnsi="宋体" w:cs="宋体" w:hint="eastAsia"/>
                <w:color w:val="000000"/>
                <w:kern w:val="0"/>
                <w:sz w:val="24"/>
              </w:rPr>
              <w:t>漆，平滑细腻、耐磨耐用。粘合胶为环保型水性白乳胶。</w:t>
            </w:r>
          </w:p>
          <w:p w14:paraId="757BB40C" w14:textId="77777777" w:rsidR="00680300" w:rsidRDefault="007B6B5D">
            <w:pPr>
              <w:widowControl/>
              <w:jc w:val="left"/>
              <w:rPr>
                <w:rFonts w:ascii="宋体" w:hAnsi="宋体" w:cs="宋体"/>
                <w:color w:val="000000"/>
                <w:kern w:val="0"/>
                <w:sz w:val="24"/>
              </w:rPr>
            </w:pPr>
            <w:r>
              <w:rPr>
                <w:rFonts w:ascii="宋体" w:hAnsi="宋体" w:cs="宋体" w:hint="eastAsia"/>
                <w:color w:val="000000"/>
                <w:kern w:val="0"/>
                <w:sz w:val="24"/>
              </w:rPr>
              <w:t>2.木材含水率≤12% 。</w:t>
            </w:r>
            <w:r w:rsidR="006907DF">
              <w:rPr>
                <w:rFonts w:ascii="宋体" w:hAnsi="宋体" w:cs="宋体" w:hint="eastAsia"/>
                <w:color w:val="000000"/>
                <w:kern w:val="0"/>
                <w:sz w:val="24"/>
              </w:rPr>
              <w:t>木材甲醛释放量≤0</w:t>
            </w:r>
            <w:r w:rsidR="006907DF">
              <w:rPr>
                <w:rFonts w:ascii="宋体" w:hAnsi="宋体" w:cs="宋体"/>
                <w:color w:val="000000"/>
                <w:kern w:val="0"/>
                <w:sz w:val="24"/>
              </w:rPr>
              <w:t>.124mg</w:t>
            </w:r>
            <w:r w:rsidR="006907DF">
              <w:rPr>
                <w:rFonts w:ascii="宋体" w:hAnsi="宋体" w:cs="宋体" w:hint="eastAsia"/>
                <w:color w:val="000000"/>
                <w:kern w:val="0"/>
                <w:sz w:val="24"/>
              </w:rPr>
              <w:t>/m³，环保性能E</w:t>
            </w:r>
            <w:r w:rsidR="006907DF">
              <w:rPr>
                <w:rFonts w:ascii="宋体" w:hAnsi="宋体" w:cs="宋体"/>
                <w:color w:val="000000"/>
                <w:kern w:val="0"/>
                <w:sz w:val="24"/>
              </w:rPr>
              <w:t>1级</w:t>
            </w:r>
            <w:r w:rsidR="006907DF">
              <w:rPr>
                <w:rFonts w:ascii="宋体" w:hAnsi="宋体" w:cs="宋体" w:hint="eastAsia"/>
                <w:color w:val="000000"/>
                <w:kern w:val="0"/>
                <w:sz w:val="24"/>
              </w:rPr>
              <w:t>。</w:t>
            </w:r>
          </w:p>
          <w:p w14:paraId="0D5C5035" w14:textId="3B301028" w:rsidR="00CA330A" w:rsidRPr="00CA330A" w:rsidRDefault="00CA330A" w:rsidP="00CA330A">
            <w:pPr>
              <w:pStyle w:val="a1"/>
            </w:pPr>
            <w:r w:rsidRPr="00F0243D">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可预留</w:t>
            </w:r>
            <w:r>
              <w:rPr>
                <w:rFonts w:ascii="宋体" w:hAnsi="宋体" w:cs="宋体"/>
                <w:color w:val="000000"/>
                <w:sz w:val="24"/>
              </w:rPr>
              <w:t>线</w:t>
            </w:r>
            <w:r>
              <w:rPr>
                <w:rFonts w:ascii="宋体" w:hAnsi="宋体" w:cs="宋体" w:hint="eastAsia"/>
                <w:color w:val="000000"/>
                <w:sz w:val="24"/>
              </w:rPr>
              <w:t>路</w:t>
            </w:r>
            <w:r>
              <w:rPr>
                <w:rFonts w:ascii="宋体" w:hAnsi="宋体" w:cs="宋体"/>
                <w:color w:val="000000"/>
                <w:sz w:val="24"/>
              </w:rPr>
              <w:t>开孔等。</w:t>
            </w:r>
          </w:p>
        </w:tc>
        <w:tc>
          <w:tcPr>
            <w:tcW w:w="204" w:type="pct"/>
            <w:vAlign w:val="center"/>
          </w:tcPr>
          <w:p w14:paraId="5737B3D8" w14:textId="7E4E6EB0" w:rsidR="00680300" w:rsidRDefault="00CA330A">
            <w:pPr>
              <w:widowControl/>
              <w:jc w:val="center"/>
              <w:textAlignment w:val="center"/>
              <w:rPr>
                <w:rFonts w:ascii="宋体" w:hAnsi="宋体" w:cs="宋体"/>
                <w:sz w:val="24"/>
              </w:rPr>
            </w:pPr>
            <w:r>
              <w:rPr>
                <w:rFonts w:ascii="宋体" w:hAnsi="宋体" w:cs="宋体"/>
                <w:sz w:val="24"/>
              </w:rPr>
              <w:t>45</w:t>
            </w:r>
          </w:p>
        </w:tc>
        <w:tc>
          <w:tcPr>
            <w:tcW w:w="162" w:type="pct"/>
            <w:vAlign w:val="center"/>
          </w:tcPr>
          <w:p w14:paraId="0EFB5424" w14:textId="77777777" w:rsidR="00680300" w:rsidRDefault="007B6B5D">
            <w:pPr>
              <w:widowControl/>
              <w:jc w:val="center"/>
              <w:textAlignment w:val="center"/>
              <w:rPr>
                <w:rFonts w:ascii="宋体" w:hAnsi="宋体" w:cs="宋体"/>
                <w:sz w:val="24"/>
              </w:rPr>
            </w:pPr>
            <w:r>
              <w:rPr>
                <w:rFonts w:ascii="宋体" w:hAnsi="宋体" w:cs="宋体" w:hint="eastAsia"/>
                <w:sz w:val="24"/>
              </w:rPr>
              <w:t>张</w:t>
            </w:r>
          </w:p>
        </w:tc>
      </w:tr>
      <w:tr w:rsidR="00CA330A" w14:paraId="7DCD522D" w14:textId="77777777" w:rsidTr="00CA330A">
        <w:trPr>
          <w:jc w:val="center"/>
        </w:trPr>
        <w:tc>
          <w:tcPr>
            <w:tcW w:w="265" w:type="pct"/>
            <w:vAlign w:val="center"/>
          </w:tcPr>
          <w:p w14:paraId="1E3E9282" w14:textId="77777777" w:rsidR="00CA330A" w:rsidRDefault="00CA330A">
            <w:pPr>
              <w:jc w:val="center"/>
              <w:rPr>
                <w:rFonts w:ascii="宋体" w:hAnsi="宋体" w:cs="宋体"/>
                <w:sz w:val="24"/>
              </w:rPr>
            </w:pPr>
            <w:r>
              <w:rPr>
                <w:rFonts w:ascii="宋体" w:hAnsi="宋体" w:cs="宋体" w:hint="eastAsia"/>
                <w:sz w:val="24"/>
              </w:rPr>
              <w:t>2</w:t>
            </w:r>
          </w:p>
        </w:tc>
        <w:tc>
          <w:tcPr>
            <w:tcW w:w="413" w:type="pct"/>
            <w:vAlign w:val="center"/>
          </w:tcPr>
          <w:p w14:paraId="61874883" w14:textId="500AB9D6" w:rsidR="00CA330A" w:rsidRPr="00CA330A" w:rsidRDefault="00CA330A" w:rsidP="00CA330A">
            <w:pPr>
              <w:widowControl/>
              <w:jc w:val="center"/>
              <w:rPr>
                <w:rFonts w:ascii="宋体" w:hAnsi="宋体" w:cs="宋体"/>
                <w:color w:val="000000"/>
                <w:kern w:val="0"/>
                <w:sz w:val="24"/>
              </w:rPr>
            </w:pPr>
            <w:r>
              <w:rPr>
                <w:rFonts w:ascii="宋体" w:hAnsi="宋体" w:cs="宋体" w:hint="eastAsia"/>
                <w:color w:val="000000"/>
                <w:kern w:val="0"/>
                <w:sz w:val="24"/>
              </w:rPr>
              <w:t>椅子</w:t>
            </w:r>
          </w:p>
        </w:tc>
        <w:tc>
          <w:tcPr>
            <w:tcW w:w="1098" w:type="pct"/>
            <w:vMerge w:val="restart"/>
            <w:vAlign w:val="center"/>
          </w:tcPr>
          <w:p w14:paraId="1DF5A7C7" w14:textId="1348B166" w:rsidR="00CA330A" w:rsidRDefault="00CA330A">
            <w:pPr>
              <w:jc w:val="center"/>
              <w:rPr>
                <w:rFonts w:ascii="宋体" w:hAnsi="宋体" w:cs="宋体"/>
                <w:sz w:val="24"/>
              </w:rPr>
            </w:pPr>
            <w:r>
              <w:rPr>
                <w:noProof/>
              </w:rPr>
              <w:drawing>
                <wp:inline distT="0" distB="0" distL="0" distR="0" wp14:anchorId="2D188B7D" wp14:editId="66CA5358">
                  <wp:extent cx="1485900" cy="1173862"/>
                  <wp:effectExtent l="0" t="0" r="0" b="7620"/>
                  <wp:docPr id="7" name="图片 7" descr="C:\Users\zhangli\Documents\WeChat Files\xiaoxiangzigxl\FileStorage\Temp\165897938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hangli\Documents\WeChat Files\xiaoxiangzigxl\FileStorage\Temp\16589793810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1739" cy="1178475"/>
                          </a:xfrm>
                          <a:prstGeom prst="rect">
                            <a:avLst/>
                          </a:prstGeom>
                          <a:noFill/>
                          <a:ln>
                            <a:noFill/>
                          </a:ln>
                        </pic:spPr>
                      </pic:pic>
                    </a:graphicData>
                  </a:graphic>
                </wp:inline>
              </w:drawing>
            </w:r>
          </w:p>
        </w:tc>
        <w:tc>
          <w:tcPr>
            <w:tcW w:w="818" w:type="pct"/>
            <w:vMerge w:val="restart"/>
            <w:vAlign w:val="center"/>
          </w:tcPr>
          <w:p w14:paraId="74323D21" w14:textId="20990AC3" w:rsidR="00CA330A" w:rsidRDefault="00CA330A" w:rsidP="00FB4628">
            <w:pPr>
              <w:widowControl/>
              <w:jc w:val="center"/>
              <w:rPr>
                <w:rFonts w:ascii="宋体" w:hAnsi="宋体" w:cs="宋体"/>
                <w:sz w:val="24"/>
              </w:rPr>
            </w:pPr>
            <w:r>
              <w:rPr>
                <w:rFonts w:ascii="宋体" w:hAnsi="宋体" w:cs="宋体" w:hint="eastAsia"/>
                <w:kern w:val="0"/>
                <w:sz w:val="24"/>
              </w:rPr>
              <w:t>1400*5</w:t>
            </w:r>
            <w:r>
              <w:rPr>
                <w:rFonts w:ascii="宋体" w:hAnsi="宋体" w:cs="宋体"/>
                <w:kern w:val="0"/>
                <w:sz w:val="24"/>
              </w:rPr>
              <w:t>5</w:t>
            </w:r>
            <w:r>
              <w:rPr>
                <w:rFonts w:ascii="宋体" w:hAnsi="宋体" w:cs="宋体" w:hint="eastAsia"/>
                <w:kern w:val="0"/>
                <w:sz w:val="24"/>
              </w:rPr>
              <w:t>0*750</w:t>
            </w:r>
          </w:p>
        </w:tc>
        <w:tc>
          <w:tcPr>
            <w:tcW w:w="2040" w:type="pct"/>
            <w:vAlign w:val="center"/>
          </w:tcPr>
          <w:p w14:paraId="466011E6"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1.座椅根据人体形态工程学原理设计制造，背垫和</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之弧度完全符合人体生理曲线，外形美观、漂亮，座高</w:t>
            </w:r>
            <w:proofErr w:type="gramStart"/>
            <w:r>
              <w:rPr>
                <w:rFonts w:ascii="宋体" w:hAnsi="宋体" w:cs="宋体" w:hint="eastAsia"/>
                <w:color w:val="000000"/>
                <w:kern w:val="0"/>
                <w:sz w:val="24"/>
              </w:rPr>
              <w:t>和座深合理</w:t>
            </w:r>
            <w:proofErr w:type="gramEnd"/>
            <w:r>
              <w:rPr>
                <w:rFonts w:ascii="宋体" w:hAnsi="宋体" w:cs="宋体" w:hint="eastAsia"/>
                <w:color w:val="000000"/>
                <w:kern w:val="0"/>
                <w:sz w:val="24"/>
              </w:rPr>
              <w:t>，坐感舒适。</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可自动回复，中间支撑脚，</w:t>
            </w:r>
            <w:proofErr w:type="gramStart"/>
            <w:r>
              <w:rPr>
                <w:rFonts w:ascii="宋体" w:hAnsi="宋体" w:cs="宋体" w:hint="eastAsia"/>
                <w:color w:val="000000"/>
                <w:kern w:val="0"/>
                <w:sz w:val="24"/>
              </w:rPr>
              <w:t>椅脚兼作</w:t>
            </w:r>
            <w:proofErr w:type="gramEnd"/>
            <w:r>
              <w:rPr>
                <w:rFonts w:ascii="宋体" w:hAnsi="宋体" w:cs="宋体" w:hint="eastAsia"/>
                <w:color w:val="000000"/>
                <w:kern w:val="0"/>
                <w:sz w:val="24"/>
              </w:rPr>
              <w:t>送风器。座椅扶手上带下</w:t>
            </w:r>
            <w:proofErr w:type="gramStart"/>
            <w:r>
              <w:rPr>
                <w:rFonts w:ascii="宋体" w:hAnsi="宋体" w:cs="宋体" w:hint="eastAsia"/>
                <w:color w:val="000000"/>
                <w:kern w:val="0"/>
                <w:sz w:val="24"/>
              </w:rPr>
              <w:t>翻安全</w:t>
            </w:r>
            <w:proofErr w:type="gramEnd"/>
            <w:r>
              <w:rPr>
                <w:rFonts w:ascii="宋体" w:hAnsi="宋体" w:cs="宋体" w:hint="eastAsia"/>
                <w:color w:val="000000"/>
                <w:kern w:val="0"/>
                <w:sz w:val="24"/>
              </w:rPr>
              <w:t>写字板,在紧急情况下,当人站起逃生时,写字板可自动复位。</w:t>
            </w:r>
          </w:p>
          <w:p w14:paraId="6E9B8895"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2.座椅基本中心距为580mm，基本座高430mm ，</w:t>
            </w:r>
            <w:proofErr w:type="gramStart"/>
            <w:r>
              <w:rPr>
                <w:rFonts w:ascii="宋体" w:hAnsi="宋体" w:cs="宋体" w:hint="eastAsia"/>
                <w:color w:val="000000"/>
                <w:kern w:val="0"/>
                <w:sz w:val="24"/>
              </w:rPr>
              <w:t>基本椅深</w:t>
            </w:r>
            <w:proofErr w:type="gramEnd"/>
            <w:r>
              <w:rPr>
                <w:rFonts w:ascii="宋体" w:hAnsi="宋体" w:cs="宋体" w:hint="eastAsia"/>
                <w:color w:val="000000"/>
                <w:kern w:val="0"/>
                <w:sz w:val="24"/>
              </w:rPr>
              <w:t>690mm，</w:t>
            </w:r>
            <w:proofErr w:type="gramStart"/>
            <w:r>
              <w:rPr>
                <w:rFonts w:ascii="宋体" w:hAnsi="宋体" w:cs="宋体" w:hint="eastAsia"/>
                <w:color w:val="000000"/>
                <w:kern w:val="0"/>
                <w:sz w:val="24"/>
              </w:rPr>
              <w:t>基本椅高为</w:t>
            </w:r>
            <w:proofErr w:type="gramEnd"/>
            <w:r>
              <w:rPr>
                <w:rFonts w:ascii="宋体" w:hAnsi="宋体" w:cs="宋体" w:hint="eastAsia"/>
                <w:color w:val="000000"/>
                <w:kern w:val="0"/>
                <w:sz w:val="24"/>
              </w:rPr>
              <w:t>995mm。</w:t>
            </w:r>
          </w:p>
          <w:p w14:paraId="5FD3A8C6"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lastRenderedPageBreak/>
              <w:t>3.为保证座椅的力学性能及有害物质限量，座椅样品必须进行实用性测试，提供专业检测机构出具的QB/T2602-2013《影剧院公共座椅》行业标准的相关检测报告, 其中座面、椅背静载荷：座面2000N、椅背760N，10次无松动；座面、椅背耐用性： 950N，20万次；椅背330N，20万次；扶手静载：侧面：900N，向下1000N，10次无松动；座面翻转耐久性试验必须达到30万次；甲醛释放量≤0.12mg/㎡h。</w:t>
            </w:r>
          </w:p>
          <w:p w14:paraId="55FE9C74"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4.在保证观众舒适度的前提下，</w:t>
            </w:r>
            <w:proofErr w:type="gramStart"/>
            <w:r>
              <w:rPr>
                <w:rFonts w:ascii="宋体" w:hAnsi="宋体" w:cs="宋体" w:hint="eastAsia"/>
                <w:color w:val="000000"/>
                <w:kern w:val="0"/>
                <w:sz w:val="24"/>
              </w:rPr>
              <w:t>背垫不超过</w:t>
            </w:r>
            <w:proofErr w:type="gramEnd"/>
            <w:r>
              <w:rPr>
                <w:rFonts w:ascii="宋体" w:hAnsi="宋体" w:cs="宋体" w:hint="eastAsia"/>
                <w:color w:val="000000"/>
                <w:kern w:val="0"/>
                <w:sz w:val="24"/>
              </w:rPr>
              <w:t>观众双肩，增加椅背板的声反射面积，改善座椅的吸声；座底板可根据需要打吸音孔，使座椅的吸声量在不同的上座率尽可能保持一致。</w:t>
            </w:r>
          </w:p>
          <w:p w14:paraId="23C4F6E4" w14:textId="2EEEDAE9"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 xml:space="preserve"> 5.面料将选择建筑师认可的高档面料;丽星、海菲乐</w:t>
            </w:r>
            <w:r>
              <w:rPr>
                <w:rFonts w:ascii="宋体" w:hAnsi="宋体" w:cs="宋体"/>
                <w:color w:val="000000"/>
                <w:kern w:val="0"/>
                <w:sz w:val="24"/>
              </w:rPr>
              <w:t>、华宇</w:t>
            </w:r>
            <w:r>
              <w:rPr>
                <w:rFonts w:ascii="宋体" w:hAnsi="宋体" w:cs="宋体" w:hint="eastAsia"/>
                <w:color w:val="000000"/>
                <w:kern w:val="0"/>
                <w:sz w:val="24"/>
              </w:rPr>
              <w:t>座椅生产厂商应选用外观优雅的针织类或麻纺类面料,要求耐磨性高,渗透力强,吸声效果好。面料的相关指标达到并超过GB/T3920-2008、GB/T2912-1-2009、GB/T19976-2005、 GB/T21196.2-2007、QB/T2602-2013、GB/T4802.1-2008、GB/T7573-2009、GB/T17593.3-2006标准要求：</w:t>
            </w:r>
          </w:p>
          <w:p w14:paraId="7EB45030"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a.色彩:(最终由建筑师和招标人确定)</w:t>
            </w:r>
          </w:p>
          <w:p w14:paraId="667533DA"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b.色牢度:4-5级及以上</w:t>
            </w:r>
          </w:p>
          <w:p w14:paraId="39531A1F"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c.起球性：4-5级</w:t>
            </w:r>
          </w:p>
          <w:p w14:paraId="441DEEA1"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d.环保:甲醛含量﹤20mg/kg</w:t>
            </w:r>
          </w:p>
          <w:p w14:paraId="4B586862"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e. 弹子顶破强力＞1400N</w:t>
            </w:r>
          </w:p>
          <w:p w14:paraId="19A965E6"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 xml:space="preserve">f. </w:t>
            </w:r>
            <w:proofErr w:type="gramStart"/>
            <w:r>
              <w:rPr>
                <w:rFonts w:ascii="宋体" w:hAnsi="宋体" w:cs="宋体" w:hint="eastAsia"/>
                <w:color w:val="000000"/>
                <w:kern w:val="0"/>
                <w:sz w:val="24"/>
              </w:rPr>
              <w:t>耐磨性:＞</w:t>
            </w:r>
            <w:proofErr w:type="gramEnd"/>
            <w:r>
              <w:rPr>
                <w:rFonts w:ascii="宋体" w:hAnsi="宋体" w:cs="宋体" w:hint="eastAsia"/>
                <w:color w:val="000000"/>
                <w:kern w:val="0"/>
                <w:sz w:val="24"/>
              </w:rPr>
              <w:t>50000次</w:t>
            </w:r>
          </w:p>
          <w:p w14:paraId="12B6EA6B"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g.PH值 4.0-7.5</w:t>
            </w:r>
          </w:p>
          <w:p w14:paraId="0E4BD7C0"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h.重金属：六价铬＜0.5mg/kg。</w:t>
            </w:r>
          </w:p>
          <w:p w14:paraId="0EA0A22A" w14:textId="77777777" w:rsidR="00CA330A" w:rsidRDefault="00CA330A">
            <w:pPr>
              <w:widowControl/>
              <w:jc w:val="left"/>
              <w:rPr>
                <w:rFonts w:ascii="宋体" w:hAnsi="宋体" w:cs="宋体"/>
                <w:color w:val="000000"/>
                <w:kern w:val="0"/>
                <w:sz w:val="24"/>
              </w:rPr>
            </w:pPr>
            <w:proofErr w:type="spellStart"/>
            <w:r>
              <w:rPr>
                <w:rFonts w:ascii="宋体" w:hAnsi="宋体" w:cs="宋体" w:hint="eastAsia"/>
                <w:color w:val="000000"/>
                <w:kern w:val="0"/>
                <w:sz w:val="24"/>
              </w:rPr>
              <w:lastRenderedPageBreak/>
              <w:t>i</w:t>
            </w:r>
            <w:proofErr w:type="spellEnd"/>
            <w:r>
              <w:rPr>
                <w:rFonts w:ascii="宋体" w:hAnsi="宋体" w:cs="宋体" w:hint="eastAsia"/>
                <w:color w:val="000000"/>
                <w:kern w:val="0"/>
                <w:sz w:val="24"/>
              </w:rPr>
              <w:t>.阻燃B2</w:t>
            </w:r>
          </w:p>
          <w:p w14:paraId="4379EEB0" w14:textId="4B571EE4"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6.座椅泡</w:t>
            </w:r>
            <w:proofErr w:type="gramStart"/>
            <w:r>
              <w:rPr>
                <w:rFonts w:ascii="宋体" w:hAnsi="宋体" w:cs="宋体" w:hint="eastAsia"/>
                <w:color w:val="000000"/>
                <w:kern w:val="0"/>
                <w:sz w:val="24"/>
              </w:rPr>
              <w:t>绵</w:t>
            </w:r>
            <w:proofErr w:type="gramEnd"/>
            <w:r>
              <w:rPr>
                <w:rFonts w:ascii="宋体" w:hAnsi="宋体" w:cs="宋体" w:hint="eastAsia"/>
                <w:color w:val="000000"/>
                <w:kern w:val="0"/>
                <w:sz w:val="24"/>
              </w:rPr>
              <w:t>均为聚氨酯冷发泡高回弹海绵，根据座椅的不同部位,</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,背垫密度不同.泡</w:t>
            </w:r>
            <w:proofErr w:type="gramStart"/>
            <w:r>
              <w:rPr>
                <w:rFonts w:ascii="宋体" w:hAnsi="宋体" w:cs="宋体" w:hint="eastAsia"/>
                <w:color w:val="000000"/>
                <w:kern w:val="0"/>
                <w:sz w:val="24"/>
              </w:rPr>
              <w:t>绵</w:t>
            </w:r>
            <w:proofErr w:type="gramEnd"/>
            <w:r>
              <w:rPr>
                <w:rFonts w:ascii="宋体" w:hAnsi="宋体" w:cs="宋体" w:hint="eastAsia"/>
                <w:color w:val="000000"/>
                <w:kern w:val="0"/>
                <w:sz w:val="24"/>
              </w:rPr>
              <w:t>的物理指标达到并超过GB/T10802-2006、GB/T10807-2006、JISL 1902:2015标准。</w:t>
            </w:r>
          </w:p>
          <w:p w14:paraId="5C5DB672"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a.拉伸强度: ﹥150kpa</w:t>
            </w:r>
          </w:p>
          <w:p w14:paraId="122D22B0"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b.伸长率：﹥160%</w:t>
            </w:r>
          </w:p>
          <w:p w14:paraId="6898634C"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c.撕裂强度：﹥2.0N/cm</w:t>
            </w:r>
          </w:p>
          <w:p w14:paraId="39263EA4"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 xml:space="preserve">d.干热老化后拉伸强度：﹥120 </w:t>
            </w:r>
            <w:proofErr w:type="spellStart"/>
            <w:r>
              <w:rPr>
                <w:rFonts w:ascii="宋体" w:hAnsi="宋体" w:cs="宋体" w:hint="eastAsia"/>
                <w:color w:val="000000"/>
                <w:kern w:val="0"/>
                <w:sz w:val="24"/>
              </w:rPr>
              <w:t>kpa</w:t>
            </w:r>
            <w:proofErr w:type="spellEnd"/>
          </w:p>
          <w:p w14:paraId="0B3DDFDD"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e.干热老化后拉伸强度变化率：±30%</w:t>
            </w:r>
          </w:p>
          <w:p w14:paraId="5FC1E34C"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 xml:space="preserve">f.湿热老化后拉伸强度：﹥130 </w:t>
            </w:r>
            <w:proofErr w:type="spellStart"/>
            <w:r>
              <w:rPr>
                <w:rFonts w:ascii="宋体" w:hAnsi="宋体" w:cs="宋体" w:hint="eastAsia"/>
                <w:color w:val="000000"/>
                <w:kern w:val="0"/>
                <w:sz w:val="24"/>
              </w:rPr>
              <w:t>kpa</w:t>
            </w:r>
            <w:proofErr w:type="spellEnd"/>
          </w:p>
          <w:p w14:paraId="2C39B56D"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g.湿热老化后拉伸强度变化率：±30%</w:t>
            </w:r>
          </w:p>
          <w:p w14:paraId="3CF1CFC5"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h.40%压陷硬度：﹥200N</w:t>
            </w:r>
          </w:p>
          <w:p w14:paraId="23BC82BF" w14:textId="77777777" w:rsidR="00CA330A" w:rsidRDefault="00CA330A">
            <w:pPr>
              <w:widowControl/>
              <w:jc w:val="left"/>
              <w:rPr>
                <w:rFonts w:ascii="宋体" w:hAnsi="宋体" w:cs="宋体"/>
                <w:color w:val="000000"/>
                <w:kern w:val="0"/>
                <w:sz w:val="24"/>
              </w:rPr>
            </w:pPr>
            <w:proofErr w:type="spellStart"/>
            <w:r>
              <w:rPr>
                <w:rFonts w:ascii="宋体" w:hAnsi="宋体" w:cs="宋体" w:hint="eastAsia"/>
                <w:color w:val="000000"/>
                <w:kern w:val="0"/>
                <w:sz w:val="24"/>
              </w:rPr>
              <w:t>i</w:t>
            </w:r>
            <w:proofErr w:type="spellEnd"/>
            <w:r>
              <w:rPr>
                <w:rFonts w:ascii="宋体" w:hAnsi="宋体" w:cs="宋体" w:hint="eastAsia"/>
                <w:color w:val="000000"/>
                <w:kern w:val="0"/>
                <w:sz w:val="24"/>
              </w:rPr>
              <w:t>.密度：﹥50kg/㎥.</w:t>
            </w:r>
          </w:p>
          <w:p w14:paraId="11F0AC7C"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j.回弹性能≥60%</w:t>
            </w:r>
          </w:p>
          <w:p w14:paraId="5915D561"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k.阻燃B2</w:t>
            </w:r>
          </w:p>
          <w:p w14:paraId="35A7DD41"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l.抗菌性能符合JISL 1902:2015标准要求</w:t>
            </w:r>
          </w:p>
          <w:p w14:paraId="03DFD97D" w14:textId="6848EE30"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7.所有的钢材都使用国内品牌钢材：宝钢、鞍钢、武钢,焊接</w:t>
            </w:r>
            <w:proofErr w:type="gramStart"/>
            <w:r>
              <w:rPr>
                <w:rFonts w:ascii="宋体" w:hAnsi="宋体" w:cs="宋体" w:hint="eastAsia"/>
                <w:color w:val="000000"/>
                <w:kern w:val="0"/>
                <w:sz w:val="24"/>
              </w:rPr>
              <w:t>件采用</w:t>
            </w:r>
            <w:proofErr w:type="gramEnd"/>
            <w:r>
              <w:rPr>
                <w:rFonts w:ascii="宋体" w:hAnsi="宋体" w:cs="宋体" w:hint="eastAsia"/>
                <w:color w:val="000000"/>
                <w:kern w:val="0"/>
                <w:sz w:val="24"/>
              </w:rPr>
              <w:t>机器人焊接，焊接质量高。座支架及扶手支架等采用δ2/3</w:t>
            </w:r>
            <w:r>
              <w:rPr>
                <w:rFonts w:ascii="宋体" w:hAnsi="宋体" w:cs="宋体"/>
                <w:color w:val="000000"/>
                <w:kern w:val="0"/>
                <w:sz w:val="24"/>
              </w:rPr>
              <w:t>/4/5mm</w:t>
            </w:r>
            <w:r>
              <w:rPr>
                <w:rFonts w:ascii="宋体" w:hAnsi="宋体" w:cs="宋体" w:hint="eastAsia"/>
                <w:color w:val="000000"/>
                <w:kern w:val="0"/>
                <w:sz w:val="24"/>
              </w:rPr>
              <w:t>冷轧板或型材冲压成型，表面做防锈处理,再采用电泳18微米涂装,做防腐蚀底漆保护,然后采用环氧树脂30微米喷涂，保证100h内，在溶剂中试样上划道两侧3mm以外，应无气泡产生；100h后，划道两侧3mm以外，应无锈迹、剥落、起皱、变色和失光等现象；冲击力3.92J,无剥落、裂纹、皱纹现象；漆膜附着力1级,</w:t>
            </w:r>
            <w:r>
              <w:rPr>
                <w:rFonts w:ascii="宋体" w:hAnsi="宋体" w:cs="宋体" w:hint="eastAsia"/>
                <w:color w:val="000000"/>
                <w:kern w:val="0"/>
                <w:sz w:val="24"/>
              </w:rPr>
              <w:lastRenderedPageBreak/>
              <w:t>必须取得符QB/T2602-2013行业标准的合格测试报告。</w:t>
            </w:r>
          </w:p>
          <w:p w14:paraId="0DCA1B03"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8.座椅扶手为红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实木，座板为15mm厚红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饰面层夹板、背板为18mm厚红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饰面层夹板，写字板为18mm厚红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饰面层夹板。木制作含水率不超过12%，不变形、</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开裂。外露木制件表面喷环保聚酯漆，其有害物质含量均达到绿色环保标准。木材甲醛释放量≤0.05mg/L，环保性能达E0级。座椅产品获得CQC质量环保认证及中国环境标志产品认证证书。</w:t>
            </w:r>
          </w:p>
          <w:p w14:paraId="1D7AFC16" w14:textId="77777777" w:rsidR="00CA330A" w:rsidRDefault="00CA330A">
            <w:pPr>
              <w:widowControl/>
              <w:jc w:val="left"/>
              <w:rPr>
                <w:rFonts w:ascii="宋体" w:hAnsi="宋体" w:cs="宋体"/>
                <w:color w:val="000000"/>
                <w:kern w:val="0"/>
                <w:sz w:val="24"/>
              </w:rPr>
            </w:pPr>
            <w:r>
              <w:rPr>
                <w:rFonts w:ascii="宋体" w:hAnsi="宋体" w:cs="宋体" w:hint="eastAsia"/>
                <w:color w:val="000000"/>
                <w:kern w:val="0"/>
                <w:sz w:val="24"/>
              </w:rPr>
              <w:t>9.</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回复系统加有阻尼装置，阻尼装置完全隐藏不外露，回复时间为1—1.5秒（回复速度可调），回复过程无冲击、无噪声，保证静音要求。</w:t>
            </w:r>
          </w:p>
          <w:p w14:paraId="1225A219" w14:textId="77777777" w:rsidR="00CA330A" w:rsidRDefault="00CA330A">
            <w:pPr>
              <w:widowControl/>
              <w:jc w:val="left"/>
              <w:rPr>
                <w:rFonts w:ascii="宋体" w:hAnsi="宋体" w:cs="宋体"/>
                <w:sz w:val="24"/>
              </w:rPr>
            </w:pPr>
            <w:r>
              <w:rPr>
                <w:rFonts w:ascii="宋体" w:hAnsi="宋体" w:cs="宋体" w:hint="eastAsia"/>
                <w:color w:val="000000"/>
                <w:kern w:val="0"/>
                <w:sz w:val="24"/>
              </w:rPr>
              <w:t>10. 椅</w:t>
            </w:r>
            <w:proofErr w:type="gramStart"/>
            <w:r>
              <w:rPr>
                <w:rFonts w:ascii="宋体" w:hAnsi="宋体" w:cs="宋体" w:hint="eastAsia"/>
                <w:color w:val="000000"/>
                <w:kern w:val="0"/>
                <w:sz w:val="24"/>
              </w:rPr>
              <w:t>脚采用</w:t>
            </w:r>
            <w:proofErr w:type="gramEnd"/>
            <w:r>
              <w:rPr>
                <w:rFonts w:ascii="宋体" w:hAnsi="宋体" w:cs="宋体" w:hint="eastAsia"/>
                <w:color w:val="000000"/>
                <w:kern w:val="0"/>
                <w:sz w:val="24"/>
              </w:rPr>
              <w:t>φ160承重型圆筒状送风脚，送风筒开孔率为42%，孔径为φ8mm，孔距11mm。</w:t>
            </w:r>
          </w:p>
        </w:tc>
        <w:tc>
          <w:tcPr>
            <w:tcW w:w="204" w:type="pct"/>
            <w:vAlign w:val="center"/>
          </w:tcPr>
          <w:p w14:paraId="48C86535" w14:textId="085E4412" w:rsidR="00CA330A" w:rsidRDefault="00CA330A">
            <w:pPr>
              <w:widowControl/>
              <w:jc w:val="center"/>
              <w:textAlignment w:val="center"/>
              <w:rPr>
                <w:rFonts w:ascii="宋体" w:hAnsi="宋体" w:cs="宋体"/>
                <w:sz w:val="24"/>
              </w:rPr>
            </w:pPr>
            <w:r>
              <w:rPr>
                <w:rFonts w:ascii="宋体" w:hAnsi="宋体" w:cs="宋体"/>
                <w:sz w:val="24"/>
              </w:rPr>
              <w:lastRenderedPageBreak/>
              <w:t>150</w:t>
            </w:r>
          </w:p>
        </w:tc>
        <w:tc>
          <w:tcPr>
            <w:tcW w:w="162" w:type="pct"/>
            <w:vAlign w:val="center"/>
          </w:tcPr>
          <w:p w14:paraId="4ADF9113" w14:textId="77777777" w:rsidR="00CA330A" w:rsidRDefault="00CA330A">
            <w:pPr>
              <w:widowControl/>
              <w:jc w:val="center"/>
              <w:textAlignment w:val="center"/>
              <w:rPr>
                <w:rFonts w:ascii="宋体" w:hAnsi="宋体" w:cs="宋体"/>
                <w:sz w:val="24"/>
              </w:rPr>
            </w:pPr>
            <w:r>
              <w:rPr>
                <w:rFonts w:ascii="宋体" w:hAnsi="宋体" w:cs="宋体" w:hint="eastAsia"/>
                <w:sz w:val="24"/>
              </w:rPr>
              <w:t>把</w:t>
            </w:r>
          </w:p>
        </w:tc>
      </w:tr>
      <w:tr w:rsidR="00CA330A" w14:paraId="5CC522EB" w14:textId="77777777" w:rsidTr="00CA330A">
        <w:trPr>
          <w:jc w:val="center"/>
        </w:trPr>
        <w:tc>
          <w:tcPr>
            <w:tcW w:w="265" w:type="pct"/>
            <w:vAlign w:val="center"/>
          </w:tcPr>
          <w:p w14:paraId="386C5075" w14:textId="7C76BEED" w:rsidR="00CA330A" w:rsidRDefault="00CA330A" w:rsidP="00CA330A">
            <w:pPr>
              <w:jc w:val="center"/>
              <w:rPr>
                <w:rFonts w:ascii="宋体" w:hAnsi="宋体" w:cs="宋体"/>
                <w:sz w:val="24"/>
              </w:rPr>
            </w:pPr>
            <w:r w:rsidRPr="009E0272">
              <w:rPr>
                <w:rFonts w:ascii="宋体" w:hAnsi="宋体" w:cs="宋体" w:hint="eastAsia"/>
                <w:color w:val="000000" w:themeColor="text1"/>
                <w:sz w:val="24"/>
              </w:rPr>
              <w:lastRenderedPageBreak/>
              <w:t>3</w:t>
            </w:r>
          </w:p>
        </w:tc>
        <w:tc>
          <w:tcPr>
            <w:tcW w:w="413" w:type="pct"/>
            <w:vAlign w:val="center"/>
          </w:tcPr>
          <w:p w14:paraId="2E5779E9" w14:textId="72878BDF" w:rsidR="00CA330A" w:rsidRDefault="00CA330A" w:rsidP="00CA330A">
            <w:pPr>
              <w:widowControl/>
              <w:jc w:val="center"/>
              <w:rPr>
                <w:rFonts w:ascii="宋体" w:hAnsi="宋体" w:cs="宋体"/>
                <w:color w:val="000000"/>
                <w:kern w:val="0"/>
                <w:sz w:val="24"/>
              </w:rPr>
            </w:pPr>
            <w:r w:rsidRPr="009E0272">
              <w:rPr>
                <w:rFonts w:ascii="宋体" w:hAnsi="宋体" w:cs="宋体" w:hint="eastAsia"/>
                <w:color w:val="000000" w:themeColor="text1"/>
                <w:sz w:val="24"/>
              </w:rPr>
              <w:t>不带</w:t>
            </w:r>
            <w:r w:rsidRPr="009E0272">
              <w:rPr>
                <w:rFonts w:ascii="宋体" w:hAnsi="宋体" w:cs="宋体"/>
                <w:color w:val="000000" w:themeColor="text1"/>
                <w:sz w:val="24"/>
              </w:rPr>
              <w:t>写字板座椅</w:t>
            </w:r>
          </w:p>
        </w:tc>
        <w:tc>
          <w:tcPr>
            <w:tcW w:w="1098" w:type="pct"/>
            <w:vMerge/>
            <w:vAlign w:val="center"/>
          </w:tcPr>
          <w:p w14:paraId="6CECBE94" w14:textId="77777777" w:rsidR="00CA330A" w:rsidRDefault="00CA330A" w:rsidP="00CA330A">
            <w:pPr>
              <w:jc w:val="center"/>
              <w:rPr>
                <w:noProof/>
              </w:rPr>
            </w:pPr>
          </w:p>
        </w:tc>
        <w:tc>
          <w:tcPr>
            <w:tcW w:w="818" w:type="pct"/>
            <w:vMerge/>
            <w:vAlign w:val="center"/>
          </w:tcPr>
          <w:p w14:paraId="515812ED" w14:textId="0DB38C3C" w:rsidR="00CA330A" w:rsidRDefault="00CA330A" w:rsidP="00CA330A">
            <w:pPr>
              <w:widowControl/>
              <w:jc w:val="center"/>
              <w:rPr>
                <w:rFonts w:ascii="宋体" w:hAnsi="宋体" w:cs="宋体"/>
                <w:kern w:val="0"/>
                <w:sz w:val="24"/>
              </w:rPr>
            </w:pPr>
          </w:p>
        </w:tc>
        <w:tc>
          <w:tcPr>
            <w:tcW w:w="2040" w:type="pct"/>
            <w:vAlign w:val="center"/>
          </w:tcPr>
          <w:p w14:paraId="5299197E"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1.座椅根据人体形态工程学原理设计制造，背垫和</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之弧度完全符合人体生理曲线，外形美观、漂亮，座高</w:t>
            </w:r>
            <w:proofErr w:type="gramStart"/>
            <w:r>
              <w:rPr>
                <w:rFonts w:ascii="宋体" w:hAnsi="宋体" w:cs="宋体" w:hint="eastAsia"/>
                <w:color w:val="000000"/>
                <w:kern w:val="0"/>
                <w:sz w:val="24"/>
              </w:rPr>
              <w:t>和座深合理</w:t>
            </w:r>
            <w:proofErr w:type="gramEnd"/>
            <w:r>
              <w:rPr>
                <w:rFonts w:ascii="宋体" w:hAnsi="宋体" w:cs="宋体" w:hint="eastAsia"/>
                <w:color w:val="000000"/>
                <w:kern w:val="0"/>
                <w:sz w:val="24"/>
              </w:rPr>
              <w:t>，坐感舒适。</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可自动回复，中间支撑脚，</w:t>
            </w:r>
            <w:proofErr w:type="gramStart"/>
            <w:r>
              <w:rPr>
                <w:rFonts w:ascii="宋体" w:hAnsi="宋体" w:cs="宋体" w:hint="eastAsia"/>
                <w:color w:val="000000"/>
                <w:kern w:val="0"/>
                <w:sz w:val="24"/>
              </w:rPr>
              <w:t>椅脚兼作</w:t>
            </w:r>
            <w:proofErr w:type="gramEnd"/>
            <w:r>
              <w:rPr>
                <w:rFonts w:ascii="宋体" w:hAnsi="宋体" w:cs="宋体" w:hint="eastAsia"/>
                <w:color w:val="000000"/>
                <w:kern w:val="0"/>
                <w:sz w:val="24"/>
              </w:rPr>
              <w:t>送风器。座椅扶手上带下</w:t>
            </w:r>
            <w:proofErr w:type="gramStart"/>
            <w:r>
              <w:rPr>
                <w:rFonts w:ascii="宋体" w:hAnsi="宋体" w:cs="宋体" w:hint="eastAsia"/>
                <w:color w:val="000000"/>
                <w:kern w:val="0"/>
                <w:sz w:val="24"/>
              </w:rPr>
              <w:t>翻安全</w:t>
            </w:r>
            <w:proofErr w:type="gramEnd"/>
            <w:r>
              <w:rPr>
                <w:rFonts w:ascii="宋体" w:hAnsi="宋体" w:cs="宋体" w:hint="eastAsia"/>
                <w:color w:val="000000"/>
                <w:kern w:val="0"/>
                <w:sz w:val="24"/>
              </w:rPr>
              <w:t>写字板,在紧急情况下,当人站起逃生时,写字板可自动复位。</w:t>
            </w:r>
          </w:p>
          <w:p w14:paraId="5673C54C"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2.座椅基本中心距为580mm，基本座高430mm ，</w:t>
            </w:r>
            <w:proofErr w:type="gramStart"/>
            <w:r>
              <w:rPr>
                <w:rFonts w:ascii="宋体" w:hAnsi="宋体" w:cs="宋体" w:hint="eastAsia"/>
                <w:color w:val="000000"/>
                <w:kern w:val="0"/>
                <w:sz w:val="24"/>
              </w:rPr>
              <w:t>基本椅深</w:t>
            </w:r>
            <w:proofErr w:type="gramEnd"/>
            <w:r>
              <w:rPr>
                <w:rFonts w:ascii="宋体" w:hAnsi="宋体" w:cs="宋体" w:hint="eastAsia"/>
                <w:color w:val="000000"/>
                <w:kern w:val="0"/>
                <w:sz w:val="24"/>
              </w:rPr>
              <w:t>690mm，</w:t>
            </w:r>
            <w:proofErr w:type="gramStart"/>
            <w:r>
              <w:rPr>
                <w:rFonts w:ascii="宋体" w:hAnsi="宋体" w:cs="宋体" w:hint="eastAsia"/>
                <w:color w:val="000000"/>
                <w:kern w:val="0"/>
                <w:sz w:val="24"/>
              </w:rPr>
              <w:t>基本椅高为</w:t>
            </w:r>
            <w:proofErr w:type="gramEnd"/>
            <w:r>
              <w:rPr>
                <w:rFonts w:ascii="宋体" w:hAnsi="宋体" w:cs="宋体" w:hint="eastAsia"/>
                <w:color w:val="000000"/>
                <w:kern w:val="0"/>
                <w:sz w:val="24"/>
              </w:rPr>
              <w:t>995mm。</w:t>
            </w:r>
          </w:p>
          <w:p w14:paraId="3264DC3D"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3.为保证座椅的力学性能及有害物质限量，座椅样品必须进行实用性测试，提供专业检测机构出具的QB/T2602-2013《影剧院公共座椅》行业标准的相关检测报告, 其中座面、椅背静载荷：座面2000N、椅背760N，10次无松动；座面、椅背耐用性： 950N，</w:t>
            </w:r>
            <w:r>
              <w:rPr>
                <w:rFonts w:ascii="宋体" w:hAnsi="宋体" w:cs="宋体" w:hint="eastAsia"/>
                <w:color w:val="000000"/>
                <w:kern w:val="0"/>
                <w:sz w:val="24"/>
              </w:rPr>
              <w:lastRenderedPageBreak/>
              <w:t>20万次；椅背330N，20万次；扶手静载：侧面：900N，向下1000N，10次无松动；座面翻转耐久性试验必须达到30万次；甲醛释放量≤0.12mg/㎡h。</w:t>
            </w:r>
          </w:p>
          <w:p w14:paraId="6261CBA7"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4.在保证观众舒适度的前提下，</w:t>
            </w:r>
            <w:proofErr w:type="gramStart"/>
            <w:r>
              <w:rPr>
                <w:rFonts w:ascii="宋体" w:hAnsi="宋体" w:cs="宋体" w:hint="eastAsia"/>
                <w:color w:val="000000"/>
                <w:kern w:val="0"/>
                <w:sz w:val="24"/>
              </w:rPr>
              <w:t>背垫不超过</w:t>
            </w:r>
            <w:proofErr w:type="gramEnd"/>
            <w:r>
              <w:rPr>
                <w:rFonts w:ascii="宋体" w:hAnsi="宋体" w:cs="宋体" w:hint="eastAsia"/>
                <w:color w:val="000000"/>
                <w:kern w:val="0"/>
                <w:sz w:val="24"/>
              </w:rPr>
              <w:t>观众双肩，增加椅背板的声反射面积，改善座椅的吸声；座底板可根据需要打吸音孔，使座椅的吸声量在不同的上座率尽可能保持一致。</w:t>
            </w:r>
          </w:p>
          <w:p w14:paraId="5CCEA80C"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 xml:space="preserve"> 5.面料将选择建筑师认可的高档面料;丽星、海菲乐</w:t>
            </w:r>
            <w:r>
              <w:rPr>
                <w:rFonts w:ascii="宋体" w:hAnsi="宋体" w:cs="宋体"/>
                <w:color w:val="000000"/>
                <w:kern w:val="0"/>
                <w:sz w:val="24"/>
              </w:rPr>
              <w:t>、华宇</w:t>
            </w:r>
            <w:r>
              <w:rPr>
                <w:rFonts w:ascii="宋体" w:hAnsi="宋体" w:cs="宋体" w:hint="eastAsia"/>
                <w:color w:val="000000"/>
                <w:kern w:val="0"/>
                <w:sz w:val="24"/>
              </w:rPr>
              <w:t>座椅生产厂商应选用外观优雅的针织类或麻纺类面料,要求耐磨性高,渗透力强,吸声效果好。面料的相关指标达到并超过GB/T3920-2008、GB/T2912-1-2009、GB/T19976-2005、 GB/T21196.2-2007、QB/T2602-2013、GB/T4802.1-2008、GB/T7573-2009、GB/T17593.3-2006标准要求：</w:t>
            </w:r>
          </w:p>
          <w:p w14:paraId="7F11C127"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a.色彩:(最终由建筑师和招标人确定)</w:t>
            </w:r>
          </w:p>
          <w:p w14:paraId="672BEB7A"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b.色牢度:4-5级及以上</w:t>
            </w:r>
          </w:p>
          <w:p w14:paraId="1AF5A055"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c.起球性：4-5级</w:t>
            </w:r>
          </w:p>
          <w:p w14:paraId="5C149DC4"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d.环保:甲醛含量﹤20mg/kg</w:t>
            </w:r>
          </w:p>
          <w:p w14:paraId="1DF54D95"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e. 弹子顶破强力＞1400N</w:t>
            </w:r>
          </w:p>
          <w:p w14:paraId="66AE1DC0"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 xml:space="preserve">f. </w:t>
            </w:r>
            <w:proofErr w:type="gramStart"/>
            <w:r>
              <w:rPr>
                <w:rFonts w:ascii="宋体" w:hAnsi="宋体" w:cs="宋体" w:hint="eastAsia"/>
                <w:color w:val="000000"/>
                <w:kern w:val="0"/>
                <w:sz w:val="24"/>
              </w:rPr>
              <w:t>耐磨性:＞</w:t>
            </w:r>
            <w:proofErr w:type="gramEnd"/>
            <w:r>
              <w:rPr>
                <w:rFonts w:ascii="宋体" w:hAnsi="宋体" w:cs="宋体" w:hint="eastAsia"/>
                <w:color w:val="000000"/>
                <w:kern w:val="0"/>
                <w:sz w:val="24"/>
              </w:rPr>
              <w:t>50000次</w:t>
            </w:r>
          </w:p>
          <w:p w14:paraId="40B839AC"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g.PH值 4.0-7.5</w:t>
            </w:r>
          </w:p>
          <w:p w14:paraId="76895D0A"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h.重金属：六价铬＜0.5mg/kg。</w:t>
            </w:r>
          </w:p>
          <w:p w14:paraId="0EC33582" w14:textId="77777777" w:rsidR="00CA330A" w:rsidRDefault="00CA330A" w:rsidP="00CA330A">
            <w:pPr>
              <w:widowControl/>
              <w:jc w:val="left"/>
              <w:rPr>
                <w:rFonts w:ascii="宋体" w:hAnsi="宋体" w:cs="宋体"/>
                <w:color w:val="000000"/>
                <w:kern w:val="0"/>
                <w:sz w:val="24"/>
              </w:rPr>
            </w:pPr>
            <w:proofErr w:type="spellStart"/>
            <w:r>
              <w:rPr>
                <w:rFonts w:ascii="宋体" w:hAnsi="宋体" w:cs="宋体" w:hint="eastAsia"/>
                <w:color w:val="000000"/>
                <w:kern w:val="0"/>
                <w:sz w:val="24"/>
              </w:rPr>
              <w:t>i</w:t>
            </w:r>
            <w:proofErr w:type="spellEnd"/>
            <w:r>
              <w:rPr>
                <w:rFonts w:ascii="宋体" w:hAnsi="宋体" w:cs="宋体" w:hint="eastAsia"/>
                <w:color w:val="000000"/>
                <w:kern w:val="0"/>
                <w:sz w:val="24"/>
              </w:rPr>
              <w:t>.阻燃B2</w:t>
            </w:r>
          </w:p>
          <w:p w14:paraId="71E86CDA"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6.座椅泡</w:t>
            </w:r>
            <w:proofErr w:type="gramStart"/>
            <w:r>
              <w:rPr>
                <w:rFonts w:ascii="宋体" w:hAnsi="宋体" w:cs="宋体" w:hint="eastAsia"/>
                <w:color w:val="000000"/>
                <w:kern w:val="0"/>
                <w:sz w:val="24"/>
              </w:rPr>
              <w:t>绵</w:t>
            </w:r>
            <w:proofErr w:type="gramEnd"/>
            <w:r>
              <w:rPr>
                <w:rFonts w:ascii="宋体" w:hAnsi="宋体" w:cs="宋体" w:hint="eastAsia"/>
                <w:color w:val="000000"/>
                <w:kern w:val="0"/>
                <w:sz w:val="24"/>
              </w:rPr>
              <w:t>均为聚氨酯冷发泡高回弹海绵，根据座椅的不同部位,</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,背垫密度不同.泡</w:t>
            </w:r>
            <w:proofErr w:type="gramStart"/>
            <w:r>
              <w:rPr>
                <w:rFonts w:ascii="宋体" w:hAnsi="宋体" w:cs="宋体" w:hint="eastAsia"/>
                <w:color w:val="000000"/>
                <w:kern w:val="0"/>
                <w:sz w:val="24"/>
              </w:rPr>
              <w:t>绵</w:t>
            </w:r>
            <w:proofErr w:type="gramEnd"/>
            <w:r>
              <w:rPr>
                <w:rFonts w:ascii="宋体" w:hAnsi="宋体" w:cs="宋体" w:hint="eastAsia"/>
                <w:color w:val="000000"/>
                <w:kern w:val="0"/>
                <w:sz w:val="24"/>
              </w:rPr>
              <w:t>的物理指标达到并超过GB/T10802-2006、GB/T10807-2006、JISL 1902:2015标准。</w:t>
            </w:r>
          </w:p>
          <w:p w14:paraId="7CA4E2F9"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lastRenderedPageBreak/>
              <w:t>a.拉伸强度: ﹥150kpa</w:t>
            </w:r>
          </w:p>
          <w:p w14:paraId="5CA46D5B"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b.伸长率：﹥160%</w:t>
            </w:r>
          </w:p>
          <w:p w14:paraId="2B04227D"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c.撕裂强度：﹥2.0N/cm</w:t>
            </w:r>
          </w:p>
          <w:p w14:paraId="58ABD480"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 xml:space="preserve">d.干热老化后拉伸强度：﹥120 </w:t>
            </w:r>
            <w:proofErr w:type="spellStart"/>
            <w:r>
              <w:rPr>
                <w:rFonts w:ascii="宋体" w:hAnsi="宋体" w:cs="宋体" w:hint="eastAsia"/>
                <w:color w:val="000000"/>
                <w:kern w:val="0"/>
                <w:sz w:val="24"/>
              </w:rPr>
              <w:t>kpa</w:t>
            </w:r>
            <w:proofErr w:type="spellEnd"/>
          </w:p>
          <w:p w14:paraId="53040A17"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e.干热老化后拉伸强度变化率：±30%</w:t>
            </w:r>
          </w:p>
          <w:p w14:paraId="5D03FB28"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 xml:space="preserve">f.湿热老化后拉伸强度：﹥130 </w:t>
            </w:r>
            <w:proofErr w:type="spellStart"/>
            <w:r>
              <w:rPr>
                <w:rFonts w:ascii="宋体" w:hAnsi="宋体" w:cs="宋体" w:hint="eastAsia"/>
                <w:color w:val="000000"/>
                <w:kern w:val="0"/>
                <w:sz w:val="24"/>
              </w:rPr>
              <w:t>kpa</w:t>
            </w:r>
            <w:proofErr w:type="spellEnd"/>
          </w:p>
          <w:p w14:paraId="7CC70F76"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g.湿热老化后拉伸强度变化率：±30%</w:t>
            </w:r>
          </w:p>
          <w:p w14:paraId="7BA90B37"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h.40%压陷硬度：﹥200N</w:t>
            </w:r>
          </w:p>
          <w:p w14:paraId="1F2025CF" w14:textId="77777777" w:rsidR="00CA330A" w:rsidRDefault="00CA330A" w:rsidP="00CA330A">
            <w:pPr>
              <w:widowControl/>
              <w:jc w:val="left"/>
              <w:rPr>
                <w:rFonts w:ascii="宋体" w:hAnsi="宋体" w:cs="宋体"/>
                <w:color w:val="000000"/>
                <w:kern w:val="0"/>
                <w:sz w:val="24"/>
              </w:rPr>
            </w:pPr>
            <w:proofErr w:type="spellStart"/>
            <w:r>
              <w:rPr>
                <w:rFonts w:ascii="宋体" w:hAnsi="宋体" w:cs="宋体" w:hint="eastAsia"/>
                <w:color w:val="000000"/>
                <w:kern w:val="0"/>
                <w:sz w:val="24"/>
              </w:rPr>
              <w:t>i</w:t>
            </w:r>
            <w:proofErr w:type="spellEnd"/>
            <w:r>
              <w:rPr>
                <w:rFonts w:ascii="宋体" w:hAnsi="宋体" w:cs="宋体" w:hint="eastAsia"/>
                <w:color w:val="000000"/>
                <w:kern w:val="0"/>
                <w:sz w:val="24"/>
              </w:rPr>
              <w:t>.密度：﹥50kg/㎥.</w:t>
            </w:r>
          </w:p>
          <w:p w14:paraId="2F572E2C"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j.回弹性能≥60%</w:t>
            </w:r>
          </w:p>
          <w:p w14:paraId="3E931BC3"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k.阻燃B2</w:t>
            </w:r>
          </w:p>
          <w:p w14:paraId="2C9CD026"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l.抗菌性能符合JISL 1902:2015标准要求</w:t>
            </w:r>
          </w:p>
          <w:p w14:paraId="16EA0026"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7.所有的钢材都使用国内品牌钢材：宝钢、鞍钢、武钢,焊接</w:t>
            </w:r>
            <w:proofErr w:type="gramStart"/>
            <w:r>
              <w:rPr>
                <w:rFonts w:ascii="宋体" w:hAnsi="宋体" w:cs="宋体" w:hint="eastAsia"/>
                <w:color w:val="000000"/>
                <w:kern w:val="0"/>
                <w:sz w:val="24"/>
              </w:rPr>
              <w:t>件采用</w:t>
            </w:r>
            <w:proofErr w:type="gramEnd"/>
            <w:r>
              <w:rPr>
                <w:rFonts w:ascii="宋体" w:hAnsi="宋体" w:cs="宋体" w:hint="eastAsia"/>
                <w:color w:val="000000"/>
                <w:kern w:val="0"/>
                <w:sz w:val="24"/>
              </w:rPr>
              <w:t>机器人焊接，焊接质量高。座支架及扶手支架等采用δ2/3</w:t>
            </w:r>
            <w:r>
              <w:rPr>
                <w:rFonts w:ascii="宋体" w:hAnsi="宋体" w:cs="宋体"/>
                <w:color w:val="000000"/>
                <w:kern w:val="0"/>
                <w:sz w:val="24"/>
              </w:rPr>
              <w:t>/4/5mm</w:t>
            </w:r>
            <w:r>
              <w:rPr>
                <w:rFonts w:ascii="宋体" w:hAnsi="宋体" w:cs="宋体" w:hint="eastAsia"/>
                <w:color w:val="000000"/>
                <w:kern w:val="0"/>
                <w:sz w:val="24"/>
              </w:rPr>
              <w:t>冷轧板或型材冲压成型，表面做防锈处理,再采用电泳18微米涂装,做防腐蚀底漆保护,然后采用环氧树脂30微米喷涂，保证100h内，在溶剂中试样上划道两侧3mm以外，应无气泡产生；100h后，划道两侧3mm以外，应无锈迹、剥落、起皱、变色和失光等现象；冲击力3.92J,无剥落、裂纹、皱纹现象；漆膜附着力1级,必须取得符QB/T2602-2013行业标准的合格测试报告。</w:t>
            </w:r>
          </w:p>
          <w:p w14:paraId="2A146A14" w14:textId="6108FA5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8.座椅扶手为红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实木，座板为15mm厚红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饰面层夹板、背板为18mm厚红</w:t>
            </w:r>
            <w:proofErr w:type="gramStart"/>
            <w:r>
              <w:rPr>
                <w:rFonts w:ascii="宋体" w:hAnsi="宋体" w:cs="宋体" w:hint="eastAsia"/>
                <w:color w:val="000000"/>
                <w:kern w:val="0"/>
                <w:sz w:val="24"/>
              </w:rPr>
              <w:t>榉</w:t>
            </w:r>
            <w:proofErr w:type="gramEnd"/>
            <w:r>
              <w:rPr>
                <w:rFonts w:ascii="宋体" w:hAnsi="宋体" w:cs="宋体" w:hint="eastAsia"/>
                <w:color w:val="000000"/>
                <w:kern w:val="0"/>
                <w:sz w:val="24"/>
              </w:rPr>
              <w:t>饰面层夹板。木制作含水率不超过12%，不变形、</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开裂。外露木制件表面喷环保聚酯漆，其有害物质含量均达到绿色环保标准。</w:t>
            </w:r>
            <w:r>
              <w:rPr>
                <w:rFonts w:ascii="宋体" w:hAnsi="宋体" w:cs="宋体" w:hint="eastAsia"/>
                <w:color w:val="000000"/>
                <w:kern w:val="0"/>
                <w:sz w:val="24"/>
              </w:rPr>
              <w:lastRenderedPageBreak/>
              <w:t>木材甲醛释放量≤0.05mg/L，环保性能达E0级。座椅产品获得CQC质量环保认证及中国环境标志产品认证证书。</w:t>
            </w:r>
          </w:p>
          <w:p w14:paraId="6C36448D" w14:textId="77777777"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9.</w:t>
            </w:r>
            <w:proofErr w:type="gramStart"/>
            <w:r>
              <w:rPr>
                <w:rFonts w:ascii="宋体" w:hAnsi="宋体" w:cs="宋体" w:hint="eastAsia"/>
                <w:color w:val="000000"/>
                <w:kern w:val="0"/>
                <w:sz w:val="24"/>
              </w:rPr>
              <w:t>座垫</w:t>
            </w:r>
            <w:proofErr w:type="gramEnd"/>
            <w:r>
              <w:rPr>
                <w:rFonts w:ascii="宋体" w:hAnsi="宋体" w:cs="宋体" w:hint="eastAsia"/>
                <w:color w:val="000000"/>
                <w:kern w:val="0"/>
                <w:sz w:val="24"/>
              </w:rPr>
              <w:t>回复系统加有阻尼装置，阻尼装置完全隐藏不外露，回复时间为1—1.5秒（回复速度可调），回复过程无冲击、无噪声，保证静音要求。</w:t>
            </w:r>
          </w:p>
          <w:p w14:paraId="3ADADBF3" w14:textId="78F0B368" w:rsid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10. 椅</w:t>
            </w:r>
            <w:proofErr w:type="gramStart"/>
            <w:r>
              <w:rPr>
                <w:rFonts w:ascii="宋体" w:hAnsi="宋体" w:cs="宋体" w:hint="eastAsia"/>
                <w:color w:val="000000"/>
                <w:kern w:val="0"/>
                <w:sz w:val="24"/>
              </w:rPr>
              <w:t>脚采用</w:t>
            </w:r>
            <w:proofErr w:type="gramEnd"/>
            <w:r>
              <w:rPr>
                <w:rFonts w:ascii="宋体" w:hAnsi="宋体" w:cs="宋体" w:hint="eastAsia"/>
                <w:color w:val="000000"/>
                <w:kern w:val="0"/>
                <w:sz w:val="24"/>
              </w:rPr>
              <w:t>φ160承重型圆筒状送风脚，送风筒开孔率为42%，孔径为φ8mm，孔距11mm。</w:t>
            </w:r>
          </w:p>
        </w:tc>
        <w:tc>
          <w:tcPr>
            <w:tcW w:w="204" w:type="pct"/>
            <w:vAlign w:val="center"/>
          </w:tcPr>
          <w:p w14:paraId="7934C88C" w14:textId="559B8B3B"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lastRenderedPageBreak/>
              <w:t>45</w:t>
            </w:r>
          </w:p>
        </w:tc>
        <w:tc>
          <w:tcPr>
            <w:tcW w:w="162" w:type="pct"/>
            <w:vAlign w:val="center"/>
          </w:tcPr>
          <w:p w14:paraId="78FEA9CD" w14:textId="4B394733"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t>位</w:t>
            </w:r>
          </w:p>
        </w:tc>
      </w:tr>
      <w:tr w:rsidR="00CA330A" w14:paraId="1C4420C2" w14:textId="77777777" w:rsidTr="00CA330A">
        <w:trPr>
          <w:jc w:val="center"/>
        </w:trPr>
        <w:tc>
          <w:tcPr>
            <w:tcW w:w="265" w:type="pct"/>
            <w:vAlign w:val="center"/>
          </w:tcPr>
          <w:p w14:paraId="5662E661" w14:textId="6F6D5786" w:rsidR="00CA330A" w:rsidRDefault="00CA330A" w:rsidP="00CA330A">
            <w:pPr>
              <w:jc w:val="center"/>
              <w:rPr>
                <w:rFonts w:ascii="宋体" w:hAnsi="宋体" w:cs="宋体"/>
                <w:sz w:val="24"/>
              </w:rPr>
            </w:pPr>
            <w:r w:rsidRPr="009E0272">
              <w:rPr>
                <w:rFonts w:ascii="宋体" w:hAnsi="宋体" w:cs="宋体" w:hint="eastAsia"/>
                <w:color w:val="000000" w:themeColor="text1"/>
                <w:sz w:val="24"/>
              </w:rPr>
              <w:lastRenderedPageBreak/>
              <w:t>4</w:t>
            </w:r>
          </w:p>
        </w:tc>
        <w:tc>
          <w:tcPr>
            <w:tcW w:w="413" w:type="pct"/>
            <w:vAlign w:val="center"/>
          </w:tcPr>
          <w:p w14:paraId="2B2CFA85" w14:textId="50C3B461" w:rsidR="00CA330A" w:rsidRDefault="00CA330A" w:rsidP="00CA330A">
            <w:pPr>
              <w:widowControl/>
              <w:jc w:val="center"/>
              <w:rPr>
                <w:rFonts w:ascii="宋体" w:hAnsi="宋体" w:cs="宋体"/>
                <w:color w:val="000000"/>
                <w:kern w:val="0"/>
                <w:sz w:val="24"/>
              </w:rPr>
            </w:pPr>
            <w:r w:rsidRPr="009E0272">
              <w:rPr>
                <w:rFonts w:ascii="宋体" w:hAnsi="宋体" w:cs="宋体" w:hint="eastAsia"/>
                <w:color w:val="000000" w:themeColor="text1"/>
                <w:sz w:val="24"/>
              </w:rPr>
              <w:t>演讲台</w:t>
            </w:r>
          </w:p>
        </w:tc>
        <w:tc>
          <w:tcPr>
            <w:tcW w:w="1098" w:type="pct"/>
            <w:vAlign w:val="center"/>
          </w:tcPr>
          <w:p w14:paraId="77938DA4" w14:textId="7EEBBB16" w:rsidR="00CA330A" w:rsidRDefault="00CA330A" w:rsidP="00CA330A">
            <w:pPr>
              <w:jc w:val="center"/>
              <w:rPr>
                <w:noProof/>
              </w:rPr>
            </w:pPr>
            <w:r w:rsidRPr="009E0272">
              <w:rPr>
                <w:rFonts w:ascii="宋体" w:hAnsi="宋体"/>
                <w:noProof/>
                <w:color w:val="000000" w:themeColor="text1"/>
                <w:sz w:val="24"/>
              </w:rPr>
              <w:drawing>
                <wp:inline distT="0" distB="0" distL="0" distR="0" wp14:anchorId="347530A1" wp14:editId="0ED77139">
                  <wp:extent cx="1596472" cy="960656"/>
                  <wp:effectExtent l="0" t="5715" r="0" b="0"/>
                  <wp:docPr id="2" name="图片 2" descr="C:\Users\mac\AppData\Local\Temp\WeChat Files\e894faa15094213d51f80ccbab86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ppData\Local\Temp\WeChat Files\e894faa15094213d51f80ccbab8660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9737"/>
                          <a:stretch/>
                        </pic:blipFill>
                        <pic:spPr bwMode="auto">
                          <a:xfrm rot="5400000">
                            <a:off x="0" y="0"/>
                            <a:ext cx="1601893" cy="9639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 w:type="pct"/>
            <w:vAlign w:val="center"/>
          </w:tcPr>
          <w:p w14:paraId="72ADB7CC" w14:textId="7A1F5E49" w:rsidR="00CA330A" w:rsidRDefault="00CA330A" w:rsidP="00CA330A">
            <w:pPr>
              <w:widowControl/>
              <w:jc w:val="center"/>
              <w:rPr>
                <w:rFonts w:ascii="宋体" w:hAnsi="宋体" w:cs="宋体"/>
                <w:kern w:val="0"/>
                <w:sz w:val="24"/>
              </w:rPr>
            </w:pPr>
            <w:r w:rsidRPr="009E0272">
              <w:rPr>
                <w:rFonts w:ascii="宋体" w:hAnsi="宋体" w:cs="宋体" w:hint="eastAsia"/>
                <w:color w:val="000000" w:themeColor="text1"/>
                <w:sz w:val="24"/>
              </w:rPr>
              <w:t>8</w:t>
            </w:r>
            <w:r w:rsidRPr="009E0272">
              <w:rPr>
                <w:rFonts w:ascii="宋体" w:hAnsi="宋体" w:cs="宋体"/>
                <w:color w:val="000000" w:themeColor="text1"/>
                <w:sz w:val="24"/>
              </w:rPr>
              <w:t>00*600*1100</w:t>
            </w:r>
          </w:p>
        </w:tc>
        <w:tc>
          <w:tcPr>
            <w:tcW w:w="2040" w:type="pct"/>
            <w:vAlign w:val="center"/>
          </w:tcPr>
          <w:p w14:paraId="20711AC5" w14:textId="2F23536C" w:rsidR="00CA330A" w:rsidRPr="00CA330A" w:rsidRDefault="00CA330A" w:rsidP="00CA330A">
            <w:pPr>
              <w:widowControl/>
              <w:jc w:val="left"/>
              <w:rPr>
                <w:rFonts w:ascii="宋体" w:hAnsi="宋体" w:cs="宋体"/>
                <w:color w:val="000000"/>
                <w:kern w:val="0"/>
                <w:sz w:val="24"/>
              </w:rPr>
            </w:pPr>
            <w:r>
              <w:rPr>
                <w:rFonts w:ascii="宋体" w:hAnsi="宋体" w:cs="宋体" w:hint="eastAsia"/>
                <w:color w:val="000000"/>
                <w:kern w:val="0"/>
                <w:sz w:val="24"/>
              </w:rPr>
              <w:t>1、</w:t>
            </w:r>
            <w:r w:rsidRPr="00CA330A">
              <w:rPr>
                <w:rFonts w:ascii="宋体" w:hAnsi="宋体" w:cs="宋体" w:hint="eastAsia"/>
                <w:color w:val="000000"/>
                <w:kern w:val="0"/>
                <w:sz w:val="24"/>
              </w:rPr>
              <w:t>所有材料均符合环保要求。桌面采用优质硬木饰面板，油漆采用环保聚酯漆，表面喷涂后漆膜饱满光滑、柔和耐用。</w:t>
            </w:r>
          </w:p>
          <w:p w14:paraId="2E1CC1F9" w14:textId="77777777" w:rsidR="00CA330A" w:rsidRPr="00CA330A" w:rsidRDefault="00CA330A" w:rsidP="00CA330A">
            <w:pPr>
              <w:widowControl/>
              <w:jc w:val="left"/>
              <w:rPr>
                <w:rFonts w:ascii="宋体" w:hAnsi="宋体" w:cs="宋体"/>
                <w:color w:val="000000"/>
                <w:kern w:val="0"/>
                <w:sz w:val="24"/>
              </w:rPr>
            </w:pPr>
            <w:r w:rsidRPr="00CA330A">
              <w:rPr>
                <w:rFonts w:ascii="宋体" w:hAnsi="宋体" w:cs="宋体" w:hint="eastAsia"/>
                <w:color w:val="000000"/>
                <w:kern w:val="0"/>
                <w:sz w:val="24"/>
              </w:rPr>
              <w:t>2、</w:t>
            </w:r>
            <w:r w:rsidRPr="00CA330A">
              <w:rPr>
                <w:rFonts w:ascii="宋体" w:hAnsi="宋体" w:cs="宋体"/>
                <w:color w:val="000000"/>
                <w:kern w:val="0"/>
                <w:sz w:val="24"/>
              </w:rPr>
              <w:t>木纹通达清晰，经久耐用，木材含水率</w:t>
            </w:r>
            <w:r w:rsidRPr="00CA330A">
              <w:rPr>
                <w:rFonts w:ascii="宋体" w:hAnsi="宋体" w:cs="宋体" w:hint="eastAsia"/>
                <w:color w:val="000000"/>
                <w:kern w:val="0"/>
                <w:sz w:val="24"/>
              </w:rPr>
              <w:t>≤1</w:t>
            </w:r>
            <w:r w:rsidRPr="00CA330A">
              <w:rPr>
                <w:rFonts w:ascii="宋体" w:hAnsi="宋体" w:cs="宋体"/>
                <w:color w:val="000000"/>
                <w:kern w:val="0"/>
                <w:sz w:val="24"/>
              </w:rPr>
              <w:t>2%。</w:t>
            </w:r>
          </w:p>
          <w:p w14:paraId="0D710A9E" w14:textId="6E506D76" w:rsidR="00CA330A" w:rsidRPr="00CA330A" w:rsidRDefault="00CA330A" w:rsidP="00CA330A">
            <w:pPr>
              <w:widowControl/>
              <w:jc w:val="left"/>
              <w:rPr>
                <w:rFonts w:ascii="宋体" w:hAnsi="宋体"/>
                <w:sz w:val="24"/>
              </w:rPr>
            </w:pPr>
            <w:r w:rsidRPr="00CA330A">
              <w:rPr>
                <w:rFonts w:ascii="宋体" w:hAnsi="宋体" w:cs="宋体" w:hint="eastAsia"/>
                <w:color w:val="000000"/>
                <w:kern w:val="0"/>
                <w:sz w:val="24"/>
              </w:rPr>
              <w:t>3、采用知名品牌五金配件，不得生锈、脆化、连接牢固无松动。</w:t>
            </w:r>
          </w:p>
        </w:tc>
        <w:tc>
          <w:tcPr>
            <w:tcW w:w="204" w:type="pct"/>
            <w:vAlign w:val="center"/>
          </w:tcPr>
          <w:p w14:paraId="44B10C77" w14:textId="11A608DD"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t>1</w:t>
            </w:r>
          </w:p>
        </w:tc>
        <w:tc>
          <w:tcPr>
            <w:tcW w:w="162" w:type="pct"/>
            <w:vAlign w:val="center"/>
          </w:tcPr>
          <w:p w14:paraId="57380C7E" w14:textId="29AECE98"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t>位</w:t>
            </w:r>
          </w:p>
        </w:tc>
      </w:tr>
      <w:tr w:rsidR="00CA330A" w14:paraId="7039313A" w14:textId="77777777" w:rsidTr="00CA330A">
        <w:trPr>
          <w:jc w:val="center"/>
        </w:trPr>
        <w:tc>
          <w:tcPr>
            <w:tcW w:w="265" w:type="pct"/>
            <w:vAlign w:val="center"/>
          </w:tcPr>
          <w:p w14:paraId="4CA37CCF" w14:textId="32385B8F" w:rsidR="00CA330A" w:rsidRDefault="00CA330A" w:rsidP="00CA330A">
            <w:pPr>
              <w:jc w:val="center"/>
              <w:rPr>
                <w:rFonts w:ascii="宋体" w:hAnsi="宋体" w:cs="宋体"/>
                <w:sz w:val="24"/>
              </w:rPr>
            </w:pPr>
            <w:r w:rsidRPr="009E0272">
              <w:rPr>
                <w:rFonts w:ascii="宋体" w:hAnsi="宋体" w:cs="宋体" w:hint="eastAsia"/>
                <w:color w:val="000000" w:themeColor="text1"/>
                <w:sz w:val="24"/>
              </w:rPr>
              <w:t>5</w:t>
            </w:r>
          </w:p>
        </w:tc>
        <w:tc>
          <w:tcPr>
            <w:tcW w:w="413" w:type="pct"/>
            <w:vAlign w:val="center"/>
          </w:tcPr>
          <w:p w14:paraId="36F7F53B" w14:textId="371D5B96" w:rsidR="00CA330A" w:rsidRDefault="00CA330A" w:rsidP="00CA330A">
            <w:pPr>
              <w:widowControl/>
              <w:jc w:val="center"/>
              <w:rPr>
                <w:rFonts w:ascii="宋体" w:hAnsi="宋体" w:cs="宋体"/>
                <w:color w:val="000000"/>
                <w:kern w:val="0"/>
                <w:sz w:val="24"/>
              </w:rPr>
            </w:pPr>
            <w:r w:rsidRPr="009E0272">
              <w:rPr>
                <w:rFonts w:ascii="宋体" w:hAnsi="宋体" w:cs="宋体" w:hint="eastAsia"/>
                <w:color w:val="000000" w:themeColor="text1"/>
                <w:sz w:val="24"/>
              </w:rPr>
              <w:t>主席台会议桌</w:t>
            </w:r>
          </w:p>
        </w:tc>
        <w:tc>
          <w:tcPr>
            <w:tcW w:w="1098" w:type="pct"/>
            <w:vAlign w:val="center"/>
          </w:tcPr>
          <w:p w14:paraId="61879EB7" w14:textId="7C4F4CC6" w:rsidR="00CA330A" w:rsidRDefault="00CA330A" w:rsidP="00CA330A">
            <w:pPr>
              <w:jc w:val="center"/>
              <w:rPr>
                <w:noProof/>
              </w:rPr>
            </w:pPr>
            <w:r w:rsidRPr="009E0272">
              <w:rPr>
                <w:rFonts w:ascii="宋体" w:hAnsi="宋体"/>
                <w:noProof/>
                <w:color w:val="000000" w:themeColor="text1"/>
                <w:sz w:val="24"/>
              </w:rPr>
              <w:drawing>
                <wp:inline distT="0" distB="0" distL="0" distR="0" wp14:anchorId="09414C7B" wp14:editId="291FCA99">
                  <wp:extent cx="1339215" cy="1207843"/>
                  <wp:effectExtent l="0" t="0" r="0" b="0"/>
                  <wp:docPr id="3" name="图片 3" descr="C:\Users\mac\AppData\Local\Temp\WeChat Files\733e0eae186567c74784488c0193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ppData\Local\Temp\WeChat Files\733e0eae186567c74784488c019345c.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887" t="982" r="10988" b="-982"/>
                          <a:stretch/>
                        </pic:blipFill>
                        <pic:spPr bwMode="auto">
                          <a:xfrm>
                            <a:off x="0" y="0"/>
                            <a:ext cx="1350318" cy="12178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 w:type="pct"/>
            <w:vAlign w:val="center"/>
          </w:tcPr>
          <w:p w14:paraId="2AE0BADB" w14:textId="43AC2719" w:rsidR="00CA330A" w:rsidRDefault="00CA330A" w:rsidP="00CA330A">
            <w:pPr>
              <w:widowControl/>
              <w:jc w:val="center"/>
              <w:rPr>
                <w:rFonts w:ascii="宋体" w:hAnsi="宋体" w:cs="宋体"/>
                <w:kern w:val="0"/>
                <w:sz w:val="24"/>
              </w:rPr>
            </w:pPr>
            <w:r w:rsidRPr="009E0272">
              <w:rPr>
                <w:rFonts w:ascii="宋体" w:hAnsi="宋体" w:cs="宋体" w:hint="eastAsia"/>
                <w:color w:val="000000" w:themeColor="text1"/>
                <w:sz w:val="24"/>
              </w:rPr>
              <w:t>7</w:t>
            </w:r>
            <w:r w:rsidRPr="009E0272">
              <w:rPr>
                <w:rFonts w:ascii="宋体" w:hAnsi="宋体" w:cs="宋体"/>
                <w:color w:val="000000" w:themeColor="text1"/>
                <w:sz w:val="24"/>
              </w:rPr>
              <w:t>50*</w:t>
            </w:r>
            <w:r>
              <w:rPr>
                <w:rFonts w:ascii="宋体" w:hAnsi="宋体" w:cs="宋体"/>
                <w:color w:val="000000" w:themeColor="text1"/>
                <w:sz w:val="24"/>
              </w:rPr>
              <w:t>50</w:t>
            </w:r>
            <w:r w:rsidRPr="009E0272">
              <w:rPr>
                <w:rFonts w:ascii="宋体" w:hAnsi="宋体" w:cs="宋体"/>
                <w:color w:val="000000" w:themeColor="text1"/>
                <w:sz w:val="24"/>
              </w:rPr>
              <w:t>0*760</w:t>
            </w:r>
          </w:p>
        </w:tc>
        <w:tc>
          <w:tcPr>
            <w:tcW w:w="2040" w:type="pct"/>
            <w:vAlign w:val="center"/>
          </w:tcPr>
          <w:p w14:paraId="3E64C9EA" w14:textId="7944194B" w:rsidR="00CA330A" w:rsidRPr="009E0272" w:rsidRDefault="00CA330A" w:rsidP="00CA330A">
            <w:pPr>
              <w:pStyle w:val="afff8"/>
              <w:spacing w:line="360" w:lineRule="auto"/>
              <w:rPr>
                <w:rFonts w:ascii="宋体" w:eastAsia="宋体" w:hAnsi="宋体" w:cs="宋体"/>
                <w:b/>
                <w:color w:val="000000"/>
              </w:rPr>
            </w:pPr>
            <w:r w:rsidRPr="009E0272">
              <w:rPr>
                <w:rFonts w:ascii="宋体" w:eastAsia="宋体" w:hAnsi="宋体" w:cs="宋体" w:hint="eastAsia"/>
                <w:b/>
                <w:color w:val="000000"/>
              </w:rPr>
              <w:t>1</w:t>
            </w:r>
            <w:r w:rsidRPr="009E0272">
              <w:rPr>
                <w:rFonts w:ascii="宋体" w:eastAsia="宋体" w:hAnsi="宋体" w:cs="宋体"/>
                <w:b/>
                <w:color w:val="000000"/>
              </w:rPr>
              <w:t>.</w:t>
            </w:r>
            <w:r w:rsidRPr="009E0272">
              <w:rPr>
                <w:rFonts w:ascii="宋体" w:eastAsia="宋体" w:hAnsi="宋体" w:cs="宋体"/>
                <w:bCs/>
              </w:rPr>
              <w:t>主席台会议桌长度根据排布确定</w:t>
            </w:r>
            <w:r w:rsidRPr="009E0272">
              <w:rPr>
                <w:rFonts w:ascii="宋体" w:eastAsia="宋体" w:hAnsi="宋体" w:cs="宋体" w:hint="eastAsia"/>
                <w:bCs/>
              </w:rPr>
              <w:t>（</w:t>
            </w:r>
            <w:r w:rsidRPr="009E0272">
              <w:rPr>
                <w:rFonts w:ascii="宋体" w:eastAsia="宋体" w:hAnsi="宋体" w:cs="宋体"/>
                <w:bCs/>
              </w:rPr>
              <w:t>6</w:t>
            </w:r>
            <w:r w:rsidRPr="009E0272">
              <w:rPr>
                <w:rFonts w:ascii="宋体" w:eastAsia="宋体" w:hAnsi="宋体" w:cs="宋体" w:hint="eastAsia"/>
                <w:bCs/>
              </w:rPr>
              <w:t>张会议桌对应</w:t>
            </w:r>
            <w:r w:rsidRPr="009E0272">
              <w:rPr>
                <w:rFonts w:ascii="宋体" w:eastAsia="宋体" w:hAnsi="宋体" w:cs="宋体"/>
                <w:bCs/>
              </w:rPr>
              <w:t>6</w:t>
            </w:r>
            <w:r w:rsidRPr="009E0272">
              <w:rPr>
                <w:rFonts w:ascii="宋体" w:eastAsia="宋体" w:hAnsi="宋体" w:cs="宋体" w:hint="eastAsia"/>
                <w:bCs/>
              </w:rPr>
              <w:t>位座椅）</w:t>
            </w:r>
            <w:r w:rsidRPr="009E0272">
              <w:rPr>
                <w:rFonts w:ascii="宋体" w:eastAsia="宋体" w:hAnsi="宋体" w:cs="宋体"/>
                <w:bCs/>
              </w:rPr>
              <w:t>，桌下带层板</w:t>
            </w:r>
            <w:r w:rsidRPr="009E0272">
              <w:rPr>
                <w:rFonts w:ascii="宋体" w:eastAsia="宋体" w:hAnsi="宋体" w:cs="宋体" w:hint="eastAsia"/>
                <w:bCs/>
              </w:rPr>
              <w:t>。</w:t>
            </w:r>
          </w:p>
          <w:p w14:paraId="3BA2FC10" w14:textId="30DE0C67" w:rsidR="00CA330A" w:rsidRPr="009E0272" w:rsidRDefault="00CA330A" w:rsidP="00CA330A">
            <w:pPr>
              <w:pStyle w:val="afff8"/>
              <w:spacing w:line="360" w:lineRule="auto"/>
              <w:rPr>
                <w:rFonts w:ascii="宋体" w:eastAsia="宋体" w:hAnsi="宋体" w:cs="宋体"/>
                <w:b/>
                <w:color w:val="000000"/>
              </w:rPr>
            </w:pPr>
            <w:r w:rsidRPr="009E0272">
              <w:rPr>
                <w:rFonts w:ascii="宋体" w:eastAsia="宋体" w:hAnsi="宋体" w:cs="宋体"/>
                <w:b/>
                <w:color w:val="000000"/>
              </w:rPr>
              <w:t>2.</w:t>
            </w:r>
            <w:r w:rsidRPr="009E0272">
              <w:rPr>
                <w:rFonts w:ascii="宋体" w:eastAsia="宋体" w:hAnsi="宋体" w:cs="宋体"/>
                <w:bCs/>
              </w:rPr>
              <w:t>采用</w:t>
            </w:r>
            <w:r w:rsidRPr="009E0272">
              <w:rPr>
                <w:rFonts w:ascii="宋体" w:eastAsia="宋体" w:hAnsi="宋体" w:cs="宋体" w:hint="eastAsia"/>
                <w:bCs/>
                <w:color w:val="000000"/>
              </w:rPr>
              <w:t>E</w:t>
            </w:r>
            <w:r>
              <w:rPr>
                <w:rFonts w:ascii="宋体" w:eastAsia="宋体" w:hAnsi="宋体" w:cs="宋体"/>
                <w:bCs/>
                <w:color w:val="000000"/>
              </w:rPr>
              <w:t>0</w:t>
            </w:r>
            <w:r w:rsidRPr="009E0272">
              <w:rPr>
                <w:rFonts w:ascii="宋体" w:eastAsia="宋体" w:hAnsi="宋体" w:cs="宋体" w:hint="eastAsia"/>
                <w:bCs/>
              </w:rPr>
              <w:t>级</w:t>
            </w:r>
            <w:r w:rsidRPr="009E0272">
              <w:rPr>
                <w:rFonts w:ascii="宋体" w:eastAsia="宋体" w:hAnsi="宋体" w:cs="宋体"/>
                <w:bCs/>
              </w:rPr>
              <w:t>环保优质</w:t>
            </w:r>
            <w:r w:rsidRPr="009E0272">
              <w:rPr>
                <w:rFonts w:ascii="宋体" w:eastAsia="宋体" w:hAnsi="宋体" w:cs="宋体" w:hint="eastAsia"/>
                <w:bCs/>
              </w:rPr>
              <w:t>中密度板</w:t>
            </w:r>
            <w:r w:rsidRPr="009E0272">
              <w:rPr>
                <w:rFonts w:ascii="宋体" w:eastAsia="宋体" w:hAnsi="宋体" w:cs="宋体"/>
                <w:bCs/>
              </w:rPr>
              <w:t>，</w:t>
            </w:r>
            <w:r w:rsidRPr="009E0272">
              <w:rPr>
                <w:rFonts w:ascii="宋体" w:eastAsia="宋体" w:hAnsi="宋体" w:cs="宋体" w:hint="eastAsia"/>
                <w:bCs/>
              </w:rPr>
              <w:t>经</w:t>
            </w:r>
            <w:r w:rsidRPr="009E0272">
              <w:rPr>
                <w:rFonts w:ascii="宋体" w:eastAsia="宋体" w:hAnsi="宋体" w:cs="宋体"/>
                <w:bCs/>
              </w:rPr>
              <w:t>防腐</w:t>
            </w:r>
            <w:r w:rsidRPr="009E0272">
              <w:rPr>
                <w:rFonts w:ascii="宋体" w:eastAsia="宋体" w:hAnsi="宋体" w:cs="宋体" w:hint="eastAsia"/>
                <w:bCs/>
              </w:rPr>
              <w:t>、</w:t>
            </w:r>
            <w:r w:rsidRPr="009E0272">
              <w:rPr>
                <w:rFonts w:ascii="宋体" w:eastAsia="宋体" w:hAnsi="宋体" w:cs="宋体"/>
                <w:bCs/>
              </w:rPr>
              <w:t>防虫处理，甲醛释放量</w:t>
            </w:r>
            <w:r w:rsidRPr="009E0272">
              <w:rPr>
                <w:rFonts w:ascii="宋体" w:eastAsia="宋体" w:hAnsi="宋体" w:cs="宋体" w:hint="eastAsia"/>
                <w:bCs/>
              </w:rPr>
              <w:t>≦0.0</w:t>
            </w:r>
            <w:r w:rsidRPr="009E0272">
              <w:rPr>
                <w:rFonts w:ascii="宋体" w:eastAsia="宋体" w:hAnsi="宋体" w:cs="宋体"/>
                <w:bCs/>
              </w:rPr>
              <w:t>5</w:t>
            </w:r>
            <w:r w:rsidRPr="009E0272">
              <w:rPr>
                <w:rFonts w:ascii="宋体" w:eastAsia="宋体" w:hAnsi="宋体" w:cs="宋体" w:hint="eastAsia"/>
                <w:bCs/>
              </w:rPr>
              <w:t>mg/m³.</w:t>
            </w:r>
            <w:r w:rsidRPr="009E0272">
              <w:rPr>
                <w:rFonts w:ascii="宋体" w:eastAsia="宋体" w:hAnsi="宋体" w:cs="宋体"/>
                <w:bCs/>
              </w:rPr>
              <w:t>面</w:t>
            </w:r>
            <w:proofErr w:type="gramStart"/>
            <w:r w:rsidRPr="009E0272">
              <w:rPr>
                <w:rFonts w:ascii="宋体" w:eastAsia="宋体" w:hAnsi="宋体" w:cs="宋体"/>
                <w:bCs/>
              </w:rPr>
              <w:t>材采用</w:t>
            </w:r>
            <w:proofErr w:type="gramEnd"/>
            <w:r w:rsidRPr="009E0272">
              <w:rPr>
                <w:rFonts w:ascii="宋体" w:eastAsia="宋体" w:hAnsi="宋体" w:cs="宋体"/>
                <w:bCs/>
              </w:rPr>
              <w:t>优质</w:t>
            </w:r>
            <w:r w:rsidRPr="009E0272">
              <w:rPr>
                <w:rFonts w:ascii="宋体" w:eastAsia="宋体" w:hAnsi="宋体" w:cs="宋体" w:hint="eastAsia"/>
                <w:bCs/>
              </w:rPr>
              <w:t>硬木饰面板</w:t>
            </w:r>
            <w:r w:rsidRPr="009E0272">
              <w:rPr>
                <w:rFonts w:ascii="宋体" w:eastAsia="宋体" w:hAnsi="宋体" w:cs="宋体"/>
                <w:bCs/>
              </w:rPr>
              <w:t>，</w:t>
            </w:r>
            <w:r w:rsidRPr="009E0272">
              <w:rPr>
                <w:rFonts w:ascii="宋体" w:eastAsia="宋体" w:hAnsi="宋体" w:cs="宋体" w:hint="eastAsia"/>
                <w:bCs/>
              </w:rPr>
              <w:t>厚度</w:t>
            </w:r>
            <w:r w:rsidRPr="009E0272">
              <w:rPr>
                <w:rFonts w:ascii="宋体" w:eastAsia="宋体" w:hAnsi="宋体" w:cs="宋体"/>
                <w:bCs/>
              </w:rPr>
              <w:t>不低于 0.6mm，</w:t>
            </w:r>
            <w:r w:rsidRPr="009E0272">
              <w:rPr>
                <w:rFonts w:ascii="宋体" w:eastAsia="宋体" w:hAnsi="宋体" w:cs="宋体" w:hint="eastAsia"/>
                <w:bCs/>
              </w:rPr>
              <w:t>实</w:t>
            </w:r>
            <w:proofErr w:type="gramStart"/>
            <w:r w:rsidRPr="009E0272">
              <w:rPr>
                <w:rFonts w:ascii="宋体" w:eastAsia="宋体" w:hAnsi="宋体" w:cs="宋体" w:hint="eastAsia"/>
                <w:bCs/>
              </w:rPr>
              <w:t>木</w:t>
            </w:r>
            <w:r w:rsidRPr="009E0272">
              <w:rPr>
                <w:rFonts w:ascii="宋体" w:eastAsia="宋体" w:hAnsi="宋体" w:cs="宋体"/>
                <w:bCs/>
              </w:rPr>
              <w:t>封边</w:t>
            </w:r>
            <w:proofErr w:type="gramEnd"/>
            <w:r w:rsidRPr="009E0272">
              <w:rPr>
                <w:rFonts w:ascii="宋体" w:eastAsia="宋体" w:hAnsi="宋体" w:cs="宋体"/>
                <w:bCs/>
              </w:rPr>
              <w:t>，木皮纹路清晰无瑕疵。</w:t>
            </w:r>
          </w:p>
          <w:p w14:paraId="76ACB46C" w14:textId="77777777" w:rsidR="00CA330A" w:rsidRPr="009E0272" w:rsidRDefault="00CA330A" w:rsidP="00CA330A">
            <w:pPr>
              <w:pStyle w:val="afff8"/>
              <w:spacing w:line="360" w:lineRule="auto"/>
              <w:rPr>
                <w:rFonts w:ascii="宋体" w:eastAsia="宋体" w:hAnsi="宋体" w:cs="宋体"/>
                <w:b/>
                <w:color w:val="000000"/>
              </w:rPr>
            </w:pPr>
            <w:r w:rsidRPr="009E0272">
              <w:rPr>
                <w:rFonts w:ascii="宋体" w:eastAsia="宋体" w:hAnsi="宋体" w:cs="宋体" w:hint="eastAsia"/>
                <w:b/>
                <w:color w:val="000000"/>
              </w:rPr>
              <w:t>3</w:t>
            </w:r>
            <w:r w:rsidRPr="009E0272">
              <w:rPr>
                <w:rFonts w:ascii="宋体" w:eastAsia="宋体" w:hAnsi="宋体" w:cs="宋体"/>
                <w:b/>
                <w:color w:val="000000"/>
              </w:rPr>
              <w:t>.</w:t>
            </w:r>
            <w:r w:rsidRPr="009E0272">
              <w:rPr>
                <w:rFonts w:ascii="宋体" w:eastAsia="宋体" w:hAnsi="宋体" w:cs="宋体"/>
                <w:bCs/>
              </w:rPr>
              <w:t>底漆采用优质UV漆，面漆采用</w:t>
            </w:r>
            <w:proofErr w:type="gramStart"/>
            <w:r w:rsidRPr="009E0272">
              <w:rPr>
                <w:rFonts w:ascii="宋体" w:eastAsia="宋体" w:hAnsi="宋体" w:cs="宋体"/>
                <w:bCs/>
              </w:rPr>
              <w:t>优质</w:t>
            </w:r>
            <w:r w:rsidRPr="009E0272">
              <w:rPr>
                <w:rFonts w:ascii="宋体" w:eastAsia="宋体" w:hAnsi="宋体" w:cs="宋体" w:hint="eastAsia"/>
                <w:bCs/>
              </w:rPr>
              <w:t>高聚脂</w:t>
            </w:r>
            <w:proofErr w:type="gramEnd"/>
            <w:r w:rsidRPr="009E0272">
              <w:rPr>
                <w:rFonts w:ascii="宋体" w:eastAsia="宋体" w:hAnsi="宋体" w:cs="宋体"/>
                <w:bCs/>
              </w:rPr>
              <w:t>环保漆</w:t>
            </w:r>
            <w:r w:rsidRPr="009E0272">
              <w:rPr>
                <w:rFonts w:ascii="宋体" w:eastAsia="宋体" w:hAnsi="宋体" w:cs="宋体" w:hint="eastAsia"/>
                <w:bCs/>
              </w:rPr>
              <w:t>，</w:t>
            </w:r>
            <w:r w:rsidRPr="009E0272">
              <w:rPr>
                <w:rFonts w:ascii="宋体" w:eastAsia="宋体" w:hAnsi="宋体" w:cs="宋体"/>
                <w:bCs/>
              </w:rPr>
              <w:t>耐</w:t>
            </w:r>
            <w:r w:rsidRPr="009E0272">
              <w:rPr>
                <w:rFonts w:ascii="宋体" w:eastAsia="宋体" w:hAnsi="宋体" w:cs="宋体" w:hint="eastAsia"/>
                <w:bCs/>
              </w:rPr>
              <w:t>磨度、</w:t>
            </w:r>
            <w:r w:rsidRPr="009E0272">
              <w:rPr>
                <w:rFonts w:ascii="宋体" w:eastAsia="宋体" w:hAnsi="宋体" w:cs="宋体"/>
                <w:bCs/>
              </w:rPr>
              <w:t>硬度、</w:t>
            </w:r>
            <w:r w:rsidRPr="009E0272">
              <w:rPr>
                <w:rFonts w:ascii="宋体" w:eastAsia="宋体" w:hAnsi="宋体" w:cs="宋体" w:hint="eastAsia"/>
                <w:bCs/>
              </w:rPr>
              <w:t>耐</w:t>
            </w:r>
            <w:r w:rsidRPr="009E0272">
              <w:rPr>
                <w:rFonts w:ascii="宋体" w:eastAsia="宋体" w:hAnsi="宋体" w:cs="宋体"/>
                <w:bCs/>
              </w:rPr>
              <w:t>酸性均高于国家标准，漆面透明度</w:t>
            </w:r>
            <w:r w:rsidRPr="009E0272">
              <w:rPr>
                <w:rFonts w:ascii="宋体" w:eastAsia="宋体" w:hAnsi="宋体" w:cs="宋体"/>
                <w:bCs/>
              </w:rPr>
              <w:lastRenderedPageBreak/>
              <w:t>高</w:t>
            </w:r>
            <w:r w:rsidRPr="009E0272">
              <w:rPr>
                <w:rFonts w:ascii="宋体" w:eastAsia="宋体" w:hAnsi="宋体" w:cs="宋体" w:hint="eastAsia"/>
                <w:bCs/>
              </w:rPr>
              <w:t>，</w:t>
            </w:r>
            <w:r w:rsidRPr="009E0272">
              <w:rPr>
                <w:rFonts w:ascii="宋体" w:eastAsia="宋体" w:hAnsi="宋体" w:cs="宋体"/>
                <w:bCs/>
              </w:rPr>
              <w:t>色泽均匀、木纹纹理清晰、光滑</w:t>
            </w:r>
            <w:r w:rsidRPr="009E0272">
              <w:rPr>
                <w:rFonts w:ascii="宋体" w:eastAsia="宋体" w:hAnsi="宋体" w:cs="宋体" w:hint="eastAsia"/>
                <w:bCs/>
              </w:rPr>
              <w:t>耐磨手感好</w:t>
            </w:r>
            <w:r w:rsidRPr="009E0272">
              <w:rPr>
                <w:rFonts w:ascii="宋体" w:eastAsia="宋体" w:hAnsi="宋体" w:cs="宋体"/>
                <w:bCs/>
              </w:rPr>
              <w:t>。油漆</w:t>
            </w:r>
            <w:r w:rsidRPr="009E0272">
              <w:rPr>
                <w:rFonts w:ascii="宋体" w:eastAsia="宋体" w:hAnsi="宋体" w:cs="宋体" w:hint="eastAsia"/>
                <w:bCs/>
              </w:rPr>
              <w:t>有机</w:t>
            </w:r>
            <w:r w:rsidRPr="009E0272">
              <w:rPr>
                <w:rFonts w:ascii="宋体" w:eastAsia="宋体" w:hAnsi="宋体" w:cs="宋体"/>
                <w:bCs/>
              </w:rPr>
              <w:t>挥发物含量</w:t>
            </w:r>
            <w:r w:rsidRPr="009E0272">
              <w:rPr>
                <w:rFonts w:ascii="宋体" w:eastAsia="宋体" w:hAnsi="宋体" w:cs="宋体" w:hint="eastAsia"/>
                <w:bCs/>
              </w:rPr>
              <w:t>≦300g/L，成品</w:t>
            </w:r>
            <w:r w:rsidRPr="009E0272">
              <w:rPr>
                <w:rFonts w:ascii="宋体" w:eastAsia="宋体" w:hAnsi="宋体" w:cs="宋体"/>
                <w:bCs/>
              </w:rPr>
              <w:t>环保检测符合甲醛释放量要求。</w:t>
            </w:r>
          </w:p>
          <w:p w14:paraId="5A927F6E" w14:textId="77777777" w:rsidR="00CA330A" w:rsidRPr="009E0272" w:rsidRDefault="00CA330A" w:rsidP="00CA330A">
            <w:pPr>
              <w:spacing w:line="360" w:lineRule="auto"/>
              <w:jc w:val="left"/>
              <w:rPr>
                <w:rFonts w:ascii="宋体" w:hAnsi="宋体" w:cs="宋体"/>
                <w:bCs/>
                <w:sz w:val="24"/>
              </w:rPr>
            </w:pPr>
            <w:r w:rsidRPr="009E0272">
              <w:rPr>
                <w:rFonts w:ascii="宋体" w:hAnsi="宋体" w:cs="宋体" w:hint="eastAsia"/>
                <w:bCs/>
                <w:sz w:val="24"/>
              </w:rPr>
              <w:t>4、胶黏剂</w:t>
            </w:r>
            <w:r w:rsidRPr="009E0272">
              <w:rPr>
                <w:rFonts w:ascii="宋体" w:hAnsi="宋体" w:cs="宋体"/>
                <w:bCs/>
                <w:sz w:val="24"/>
              </w:rPr>
              <w:t>采用优质环保胶黏剂</w:t>
            </w:r>
            <w:r w:rsidRPr="009E0272">
              <w:rPr>
                <w:rFonts w:ascii="宋体" w:hAnsi="宋体" w:cs="宋体" w:hint="eastAsia"/>
                <w:bCs/>
                <w:sz w:val="24"/>
              </w:rPr>
              <w:t>，</w:t>
            </w:r>
            <w:r w:rsidRPr="009E0272">
              <w:rPr>
                <w:rFonts w:ascii="宋体" w:hAnsi="宋体" w:cs="宋体"/>
                <w:bCs/>
                <w:sz w:val="24"/>
              </w:rPr>
              <w:t>粘贴性强，同时具有耐水、耐热、耐酸、耐有机溶剂、</w:t>
            </w:r>
            <w:proofErr w:type="gramStart"/>
            <w:r w:rsidRPr="009E0272">
              <w:rPr>
                <w:rFonts w:ascii="宋体" w:hAnsi="宋体" w:cs="宋体"/>
                <w:bCs/>
                <w:sz w:val="24"/>
              </w:rPr>
              <w:t>韧好特性</w:t>
            </w:r>
            <w:proofErr w:type="gramEnd"/>
            <w:r w:rsidRPr="009E0272">
              <w:rPr>
                <w:rFonts w:ascii="宋体" w:hAnsi="宋体" w:cs="宋体"/>
                <w:bCs/>
                <w:sz w:val="24"/>
              </w:rPr>
              <w:t>。</w:t>
            </w:r>
          </w:p>
          <w:p w14:paraId="412F83E4" w14:textId="77777777" w:rsidR="00CA330A" w:rsidRPr="009E0272" w:rsidRDefault="00CA330A" w:rsidP="00CA330A">
            <w:pPr>
              <w:pStyle w:val="a1"/>
              <w:rPr>
                <w:rFonts w:ascii="宋体" w:hAnsi="宋体"/>
                <w:sz w:val="24"/>
              </w:rPr>
            </w:pPr>
            <w:r w:rsidRPr="009E0272">
              <w:rPr>
                <w:rFonts w:ascii="宋体" w:hAnsi="宋体" w:hint="eastAsia"/>
                <w:sz w:val="24"/>
              </w:rPr>
              <w:t>5、采用实</w:t>
            </w:r>
            <w:proofErr w:type="gramStart"/>
            <w:r w:rsidRPr="009E0272">
              <w:rPr>
                <w:rFonts w:ascii="宋体" w:hAnsi="宋体" w:hint="eastAsia"/>
                <w:sz w:val="24"/>
              </w:rPr>
              <w:t>木封边</w:t>
            </w:r>
            <w:proofErr w:type="gramEnd"/>
            <w:r w:rsidRPr="009E0272">
              <w:rPr>
                <w:rFonts w:ascii="宋体" w:hAnsi="宋体" w:hint="eastAsia"/>
                <w:sz w:val="24"/>
              </w:rPr>
              <w:t>，双面贴木皮，知名品牌五金配件，不得生锈、脆化、链接牢固无松动。</w:t>
            </w:r>
          </w:p>
          <w:p w14:paraId="0A6D3E60" w14:textId="56E38F01" w:rsidR="00CA330A" w:rsidRDefault="00CA330A" w:rsidP="00CA330A">
            <w:pPr>
              <w:widowControl/>
              <w:jc w:val="left"/>
              <w:rPr>
                <w:rFonts w:ascii="宋体" w:hAnsi="宋体" w:cs="宋体"/>
                <w:color w:val="000000"/>
                <w:kern w:val="0"/>
                <w:sz w:val="24"/>
              </w:rPr>
            </w:pPr>
            <w:r w:rsidRPr="009E0272">
              <w:rPr>
                <w:rFonts w:ascii="宋体" w:hAnsi="宋体" w:hint="eastAsia"/>
                <w:sz w:val="24"/>
              </w:rPr>
              <w:t>6、主席台桌正面上部和两侧带回纹雕刻图案。</w:t>
            </w:r>
          </w:p>
        </w:tc>
        <w:tc>
          <w:tcPr>
            <w:tcW w:w="204" w:type="pct"/>
            <w:vAlign w:val="center"/>
          </w:tcPr>
          <w:p w14:paraId="1BFEA20C" w14:textId="72F1F6A5" w:rsidR="00CA330A" w:rsidRDefault="00CA330A" w:rsidP="00CA330A">
            <w:pPr>
              <w:widowControl/>
              <w:jc w:val="center"/>
              <w:textAlignment w:val="center"/>
              <w:rPr>
                <w:rFonts w:ascii="宋体" w:hAnsi="宋体" w:cs="宋体"/>
                <w:sz w:val="24"/>
              </w:rPr>
            </w:pPr>
            <w:r>
              <w:rPr>
                <w:rFonts w:ascii="宋体" w:hAnsi="宋体" w:cs="宋体" w:hint="eastAsia"/>
                <w:color w:val="000000" w:themeColor="text1"/>
                <w:sz w:val="24"/>
              </w:rPr>
              <w:lastRenderedPageBreak/>
              <w:t>1</w:t>
            </w:r>
            <w:r>
              <w:rPr>
                <w:rFonts w:ascii="宋体" w:hAnsi="宋体" w:cs="宋体"/>
                <w:color w:val="000000" w:themeColor="text1"/>
                <w:sz w:val="24"/>
              </w:rPr>
              <w:t>0</w:t>
            </w:r>
          </w:p>
        </w:tc>
        <w:tc>
          <w:tcPr>
            <w:tcW w:w="162" w:type="pct"/>
            <w:vAlign w:val="center"/>
          </w:tcPr>
          <w:p w14:paraId="129B708B" w14:textId="47901D9D"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t>位</w:t>
            </w:r>
          </w:p>
        </w:tc>
      </w:tr>
      <w:tr w:rsidR="00CA330A" w14:paraId="1945069C" w14:textId="77777777" w:rsidTr="00CA330A">
        <w:trPr>
          <w:jc w:val="center"/>
        </w:trPr>
        <w:tc>
          <w:tcPr>
            <w:tcW w:w="265" w:type="pct"/>
            <w:vAlign w:val="center"/>
          </w:tcPr>
          <w:p w14:paraId="3C9840D2" w14:textId="7ECCEBAB" w:rsidR="00CA330A" w:rsidRDefault="00CA330A" w:rsidP="00CA330A">
            <w:pPr>
              <w:jc w:val="center"/>
              <w:rPr>
                <w:rFonts w:ascii="宋体" w:hAnsi="宋体" w:cs="宋体"/>
                <w:sz w:val="24"/>
              </w:rPr>
            </w:pPr>
            <w:r w:rsidRPr="009E0272">
              <w:rPr>
                <w:rFonts w:ascii="宋体" w:hAnsi="宋体" w:cs="宋体" w:hint="eastAsia"/>
                <w:color w:val="000000" w:themeColor="text1"/>
                <w:sz w:val="24"/>
              </w:rPr>
              <w:t>6</w:t>
            </w:r>
          </w:p>
        </w:tc>
        <w:tc>
          <w:tcPr>
            <w:tcW w:w="413" w:type="pct"/>
            <w:vAlign w:val="center"/>
          </w:tcPr>
          <w:p w14:paraId="37FB870A" w14:textId="167A04F2" w:rsidR="00CA330A" w:rsidRDefault="00CA330A" w:rsidP="00CA330A">
            <w:pPr>
              <w:widowControl/>
              <w:jc w:val="center"/>
              <w:rPr>
                <w:rFonts w:ascii="宋体" w:hAnsi="宋体" w:cs="宋体"/>
                <w:color w:val="000000"/>
                <w:kern w:val="0"/>
                <w:sz w:val="24"/>
              </w:rPr>
            </w:pPr>
            <w:r w:rsidRPr="009E0272">
              <w:rPr>
                <w:rFonts w:ascii="宋体" w:hAnsi="宋体" w:cs="宋体" w:hint="eastAsia"/>
                <w:color w:val="000000" w:themeColor="text1"/>
                <w:sz w:val="24"/>
              </w:rPr>
              <w:t>主席台座椅</w:t>
            </w:r>
          </w:p>
        </w:tc>
        <w:tc>
          <w:tcPr>
            <w:tcW w:w="1098" w:type="pct"/>
            <w:vAlign w:val="center"/>
          </w:tcPr>
          <w:p w14:paraId="477860CD" w14:textId="621C7B46" w:rsidR="00CA330A" w:rsidRDefault="00CA330A" w:rsidP="00CA330A">
            <w:pPr>
              <w:jc w:val="center"/>
              <w:rPr>
                <w:noProof/>
              </w:rPr>
            </w:pPr>
            <w:r w:rsidRPr="009E0272">
              <w:rPr>
                <w:rFonts w:ascii="宋体" w:hAnsi="宋体"/>
                <w:noProof/>
                <w:sz w:val="24"/>
              </w:rPr>
              <w:drawing>
                <wp:inline distT="0" distB="0" distL="0" distR="0" wp14:anchorId="79B21194" wp14:editId="3F596336">
                  <wp:extent cx="1028612" cy="1562877"/>
                  <wp:effectExtent l="0" t="0" r="635" b="0"/>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4202" cy="1586565"/>
                          </a:xfrm>
                          <a:prstGeom prst="rect">
                            <a:avLst/>
                          </a:prstGeom>
                          <a:noFill/>
                          <a:ln>
                            <a:noFill/>
                          </a:ln>
                          <a:effectLst/>
                        </pic:spPr>
                      </pic:pic>
                    </a:graphicData>
                  </a:graphic>
                </wp:inline>
              </w:drawing>
            </w:r>
          </w:p>
        </w:tc>
        <w:tc>
          <w:tcPr>
            <w:tcW w:w="818" w:type="pct"/>
            <w:vAlign w:val="center"/>
          </w:tcPr>
          <w:p w14:paraId="70266DF7" w14:textId="633FDF9D" w:rsidR="00CA330A" w:rsidRPr="00675567" w:rsidRDefault="00CA330A" w:rsidP="00675567">
            <w:pPr>
              <w:pStyle w:val="afff8"/>
              <w:spacing w:line="360" w:lineRule="auto"/>
              <w:jc w:val="center"/>
              <w:rPr>
                <w:rFonts w:ascii="宋体" w:eastAsia="宋体" w:hAnsi="宋体"/>
              </w:rPr>
            </w:pPr>
            <w:r w:rsidRPr="00675567">
              <w:rPr>
                <w:rFonts w:ascii="宋体" w:eastAsia="宋体" w:hAnsi="宋体" w:hint="eastAsia"/>
              </w:rPr>
              <w:t>6</w:t>
            </w:r>
            <w:r w:rsidRPr="00675567">
              <w:rPr>
                <w:rFonts w:ascii="宋体" w:eastAsia="宋体" w:hAnsi="宋体"/>
              </w:rPr>
              <w:t>90*750*1100</w:t>
            </w:r>
          </w:p>
        </w:tc>
        <w:tc>
          <w:tcPr>
            <w:tcW w:w="2040" w:type="pct"/>
            <w:vAlign w:val="center"/>
          </w:tcPr>
          <w:p w14:paraId="24727170" w14:textId="0A9E1D62" w:rsidR="00CA330A" w:rsidRPr="00CA330A" w:rsidRDefault="00675567" w:rsidP="00675567">
            <w:pPr>
              <w:pStyle w:val="afff8"/>
              <w:spacing w:line="360" w:lineRule="auto"/>
              <w:rPr>
                <w:rFonts w:ascii="宋体" w:eastAsia="宋体" w:hAnsi="宋体"/>
              </w:rPr>
            </w:pPr>
            <w:r>
              <w:rPr>
                <w:rFonts w:ascii="宋体" w:eastAsia="宋体" w:hAnsi="宋体" w:hint="eastAsia"/>
              </w:rPr>
              <w:t>1、</w:t>
            </w:r>
            <w:r w:rsidR="00CA330A" w:rsidRPr="00CA330A">
              <w:rPr>
                <w:rFonts w:ascii="宋体" w:eastAsia="宋体" w:hAnsi="宋体" w:hint="eastAsia"/>
              </w:rPr>
              <w:t>座椅根据人体形态工程学原理设计制造，椅背和</w:t>
            </w:r>
            <w:proofErr w:type="gramStart"/>
            <w:r w:rsidR="00CA330A" w:rsidRPr="00CA330A">
              <w:rPr>
                <w:rFonts w:ascii="宋体" w:eastAsia="宋体" w:hAnsi="宋体" w:hint="eastAsia"/>
              </w:rPr>
              <w:t>座垫</w:t>
            </w:r>
            <w:proofErr w:type="gramEnd"/>
            <w:r w:rsidR="00CA330A" w:rsidRPr="00CA330A">
              <w:rPr>
                <w:rFonts w:ascii="宋体" w:eastAsia="宋体" w:hAnsi="宋体" w:hint="eastAsia"/>
              </w:rPr>
              <w:t>之弧度完全符合人体曲线。</w:t>
            </w:r>
          </w:p>
          <w:p w14:paraId="5576A2A3" w14:textId="77777777" w:rsidR="00CA330A" w:rsidRPr="00CA330A" w:rsidRDefault="00CA330A" w:rsidP="00675567">
            <w:pPr>
              <w:pStyle w:val="afff8"/>
              <w:spacing w:line="360" w:lineRule="auto"/>
              <w:rPr>
                <w:rFonts w:ascii="宋体" w:eastAsia="宋体" w:hAnsi="宋体"/>
              </w:rPr>
            </w:pPr>
            <w:r w:rsidRPr="00CA330A">
              <w:rPr>
                <w:rFonts w:ascii="宋体" w:eastAsia="宋体" w:hAnsi="宋体" w:hint="eastAsia"/>
              </w:rPr>
              <w:t>2、</w:t>
            </w:r>
            <w:r w:rsidRPr="00CA330A">
              <w:rPr>
                <w:rFonts w:ascii="宋体" w:eastAsia="宋体" w:hAnsi="宋体"/>
              </w:rPr>
              <w:t>座椅</w:t>
            </w:r>
            <w:r w:rsidRPr="00CA330A">
              <w:rPr>
                <w:rFonts w:ascii="宋体" w:eastAsia="宋体" w:hAnsi="宋体" w:hint="eastAsia"/>
              </w:rPr>
              <w:t>可直接摆放, 不使用时可放入仓库存放。</w:t>
            </w:r>
          </w:p>
          <w:p w14:paraId="434A35F5" w14:textId="77777777" w:rsidR="00CA330A" w:rsidRPr="00CA330A" w:rsidRDefault="00CA330A" w:rsidP="00675567">
            <w:pPr>
              <w:pStyle w:val="afff8"/>
              <w:spacing w:line="360" w:lineRule="auto"/>
              <w:rPr>
                <w:rFonts w:ascii="宋体" w:eastAsia="宋体" w:hAnsi="宋体"/>
              </w:rPr>
            </w:pPr>
            <w:r w:rsidRPr="00CA330A">
              <w:rPr>
                <w:rFonts w:ascii="宋体" w:eastAsia="宋体" w:hAnsi="宋体"/>
              </w:rPr>
              <w:t>3、</w:t>
            </w:r>
            <w:r w:rsidRPr="00CA330A">
              <w:rPr>
                <w:rFonts w:ascii="宋体" w:eastAsia="宋体" w:hAnsi="宋体" w:hint="eastAsia"/>
              </w:rPr>
              <w:t>座椅选用高背真皮软包座椅，椅脚、扶手均为实木，既高贵，又便于保养。</w:t>
            </w:r>
          </w:p>
          <w:p w14:paraId="0D55803D" w14:textId="25164CA0" w:rsidR="00CA330A" w:rsidRPr="00675567" w:rsidRDefault="00CA330A" w:rsidP="00675567">
            <w:pPr>
              <w:pStyle w:val="afff8"/>
              <w:spacing w:line="360" w:lineRule="auto"/>
              <w:rPr>
                <w:rFonts w:ascii="宋体" w:eastAsia="宋体" w:hAnsi="宋体"/>
              </w:rPr>
            </w:pPr>
            <w:r w:rsidRPr="00CA330A">
              <w:rPr>
                <w:rFonts w:ascii="宋体" w:eastAsia="宋体" w:hAnsi="宋体"/>
              </w:rPr>
              <w:t>4、</w:t>
            </w:r>
            <w:r w:rsidRPr="00CA330A">
              <w:rPr>
                <w:rFonts w:ascii="宋体" w:eastAsia="宋体" w:hAnsi="宋体" w:hint="eastAsia"/>
              </w:rPr>
              <w:t>椅面为真皮软包，在头部、臀部处设计有透气孔，增加了座椅的舒适度。</w:t>
            </w:r>
          </w:p>
        </w:tc>
        <w:tc>
          <w:tcPr>
            <w:tcW w:w="204" w:type="pct"/>
            <w:vAlign w:val="center"/>
          </w:tcPr>
          <w:p w14:paraId="24256008" w14:textId="0F283973" w:rsidR="00CA330A" w:rsidRDefault="00CA330A" w:rsidP="00CA330A">
            <w:pPr>
              <w:widowControl/>
              <w:jc w:val="center"/>
              <w:textAlignment w:val="center"/>
              <w:rPr>
                <w:rFonts w:ascii="宋体" w:hAnsi="宋体" w:cs="宋体"/>
                <w:sz w:val="24"/>
              </w:rPr>
            </w:pPr>
            <w:r>
              <w:rPr>
                <w:rFonts w:ascii="宋体" w:hAnsi="宋体" w:cs="宋体"/>
                <w:color w:val="000000" w:themeColor="text1"/>
                <w:sz w:val="24"/>
              </w:rPr>
              <w:t>10</w:t>
            </w:r>
          </w:p>
        </w:tc>
        <w:tc>
          <w:tcPr>
            <w:tcW w:w="162" w:type="pct"/>
            <w:vAlign w:val="center"/>
          </w:tcPr>
          <w:p w14:paraId="48E1CB67" w14:textId="1530A515" w:rsidR="00CA330A" w:rsidRDefault="00CA330A" w:rsidP="00CA330A">
            <w:pPr>
              <w:widowControl/>
              <w:jc w:val="center"/>
              <w:textAlignment w:val="center"/>
              <w:rPr>
                <w:rFonts w:ascii="宋体" w:hAnsi="宋体" w:cs="宋体"/>
                <w:sz w:val="24"/>
              </w:rPr>
            </w:pPr>
            <w:r w:rsidRPr="009E0272">
              <w:rPr>
                <w:rFonts w:ascii="宋体" w:hAnsi="宋体" w:cs="宋体" w:hint="eastAsia"/>
                <w:color w:val="000000" w:themeColor="text1"/>
                <w:sz w:val="24"/>
              </w:rPr>
              <w:t>位</w:t>
            </w:r>
          </w:p>
        </w:tc>
      </w:tr>
    </w:tbl>
    <w:p w14:paraId="5BD30EEB" w14:textId="77777777" w:rsidR="00680300" w:rsidRDefault="00680300">
      <w:pPr>
        <w:pStyle w:val="a1"/>
      </w:pPr>
    </w:p>
    <w:p w14:paraId="4AF0220A" w14:textId="7A98CE03" w:rsidR="00680300" w:rsidRDefault="007B6B5D">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53244851" w14:textId="10486A71" w:rsidR="00375CBD" w:rsidRPr="00CA330A" w:rsidRDefault="00375CBD" w:rsidP="00CA330A">
      <w:pPr>
        <w:topLinePunct/>
        <w:spacing w:line="360" w:lineRule="auto"/>
        <w:ind w:firstLineChars="200" w:firstLine="560"/>
        <w:rPr>
          <w:rFonts w:eastAsia="楷体_GB2312"/>
          <w:kern w:val="0"/>
          <w:sz w:val="28"/>
          <w:szCs w:val="28"/>
        </w:rPr>
      </w:pPr>
    </w:p>
    <w:p w14:paraId="617091AA" w14:textId="77777777" w:rsidR="00680300" w:rsidRDefault="00680300">
      <w:pPr>
        <w:spacing w:line="500" w:lineRule="exact"/>
        <w:jc w:val="left"/>
        <w:rPr>
          <w:rFonts w:eastAsia="楷体_GB2312"/>
          <w:sz w:val="24"/>
        </w:rPr>
        <w:sectPr w:rsidR="00680300">
          <w:headerReference w:type="default" r:id="rId22"/>
          <w:pgSz w:w="16838" w:h="11906" w:orient="landscape"/>
          <w:pgMar w:top="1797" w:right="1418" w:bottom="1406" w:left="1304" w:header="851" w:footer="992" w:gutter="0"/>
          <w:cols w:space="720"/>
          <w:docGrid w:linePitch="312"/>
        </w:sectPr>
      </w:pPr>
    </w:p>
    <w:p w14:paraId="3690FF53" w14:textId="77777777" w:rsidR="00680300" w:rsidRDefault="007B6B5D">
      <w:pPr>
        <w:spacing w:line="500" w:lineRule="exact"/>
        <w:jc w:val="left"/>
        <w:rPr>
          <w:rFonts w:eastAsia="楷体_GB2312"/>
          <w:sz w:val="24"/>
        </w:rPr>
      </w:pPr>
      <w:r>
        <w:rPr>
          <w:rFonts w:eastAsia="楷体_GB2312" w:hint="eastAsia"/>
          <w:sz w:val="24"/>
        </w:rPr>
        <w:lastRenderedPageBreak/>
        <w:t>附件二：</w:t>
      </w:r>
    </w:p>
    <w:p w14:paraId="739FE173" w14:textId="77777777" w:rsidR="00680300" w:rsidRDefault="007B6B5D">
      <w:pPr>
        <w:spacing w:line="500" w:lineRule="exact"/>
        <w:jc w:val="center"/>
        <w:rPr>
          <w:rFonts w:eastAsia="楷体_GB2312"/>
          <w:b/>
          <w:sz w:val="36"/>
          <w:szCs w:val="36"/>
        </w:rPr>
      </w:pPr>
      <w:proofErr w:type="gramStart"/>
      <w:r>
        <w:rPr>
          <w:rFonts w:eastAsia="楷体_GB2312"/>
          <w:b/>
          <w:sz w:val="36"/>
          <w:szCs w:val="36"/>
        </w:rPr>
        <w:t>磋</w:t>
      </w:r>
      <w:proofErr w:type="gramEnd"/>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5798F1DC" w14:textId="77777777" w:rsidR="00680300" w:rsidRDefault="00680300">
      <w:pPr>
        <w:spacing w:line="500" w:lineRule="exact"/>
        <w:ind w:left="540" w:firstLine="30"/>
        <w:jc w:val="left"/>
        <w:rPr>
          <w:rFonts w:eastAsia="楷体_GB2312"/>
          <w:sz w:val="24"/>
        </w:rPr>
      </w:pPr>
    </w:p>
    <w:p w14:paraId="21837325" w14:textId="77777777" w:rsidR="00680300" w:rsidRDefault="007B6B5D">
      <w:pPr>
        <w:spacing w:line="500" w:lineRule="exact"/>
        <w:ind w:left="540" w:firstLine="30"/>
        <w:jc w:val="left"/>
        <w:rPr>
          <w:rFonts w:eastAsia="楷体_GB2312"/>
          <w:sz w:val="24"/>
        </w:rPr>
      </w:pPr>
      <w:r>
        <w:rPr>
          <w:rFonts w:eastAsia="楷体_GB2312"/>
          <w:sz w:val="24"/>
        </w:rPr>
        <w:t>致：浙江大学</w:t>
      </w:r>
      <w:proofErr w:type="spellStart"/>
      <w:r>
        <w:rPr>
          <w:rFonts w:eastAsia="楷体_GB2312" w:hint="eastAsia"/>
          <w:sz w:val="24"/>
        </w:rPr>
        <w:t>xxxx</w:t>
      </w:r>
      <w:proofErr w:type="spellEnd"/>
      <w:r>
        <w:rPr>
          <w:rFonts w:eastAsia="楷体_GB2312" w:hint="eastAsia"/>
          <w:sz w:val="24"/>
        </w:rPr>
        <w:t>:</w:t>
      </w:r>
    </w:p>
    <w:p w14:paraId="4AE50D56" w14:textId="77777777" w:rsidR="00680300" w:rsidRDefault="00680300">
      <w:pPr>
        <w:spacing w:line="500" w:lineRule="exact"/>
        <w:ind w:left="540" w:firstLine="30"/>
        <w:jc w:val="left"/>
        <w:rPr>
          <w:rFonts w:eastAsia="楷体_GB2312"/>
          <w:sz w:val="24"/>
        </w:rPr>
      </w:pPr>
    </w:p>
    <w:p w14:paraId="503D6D3D" w14:textId="0FC3248D" w:rsidR="00680300" w:rsidRDefault="007B6B5D">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Pr>
          <w:rFonts w:eastAsia="楷体_GB2312"/>
          <w:color w:val="FF0000"/>
          <w:sz w:val="24"/>
        </w:rPr>
        <w:t>ZUPC-CS-</w:t>
      </w:r>
      <w:r w:rsidR="003D131D">
        <w:rPr>
          <w:rFonts w:eastAsia="楷体_GB2312"/>
          <w:color w:val="FF0000"/>
          <w:sz w:val="24"/>
        </w:rPr>
        <w:t>2022031</w:t>
      </w:r>
      <w:r>
        <w:rPr>
          <w:rFonts w:eastAsia="楷体_GB2312"/>
          <w:sz w:val="24"/>
        </w:rPr>
        <w:t>）采购有关活动，并进行竞争性磋商。为此：</w:t>
      </w:r>
    </w:p>
    <w:p w14:paraId="5F94A48F" w14:textId="77777777" w:rsidR="00680300" w:rsidRDefault="007B6B5D">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提供磋商</w:t>
      </w:r>
      <w:proofErr w:type="gramEnd"/>
      <w:r>
        <w:rPr>
          <w:rFonts w:eastAsia="楷体_GB2312"/>
          <w:sz w:val="24"/>
        </w:rPr>
        <w:t>须知规定的全部磋商响应文件。</w:t>
      </w:r>
    </w:p>
    <w:p w14:paraId="6479F543" w14:textId="77777777" w:rsidR="00680300" w:rsidRDefault="007B6B5D">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35C2FA16" w14:textId="77777777" w:rsidR="00680300" w:rsidRDefault="007B6B5D">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400E34E" w14:textId="77777777" w:rsidR="00680300" w:rsidRDefault="007B6B5D">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011CDB7D" w14:textId="77777777" w:rsidR="00680300" w:rsidRDefault="007B6B5D">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4B1D0E12" w14:textId="77777777" w:rsidR="00680300" w:rsidRDefault="007B6B5D">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34B1A334" w14:textId="77777777" w:rsidR="00680300" w:rsidRDefault="007B6B5D">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1DCEDEF4" w14:textId="77777777" w:rsidR="00680300" w:rsidRDefault="007B6B5D">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244C010C" w14:textId="77777777" w:rsidR="00680300" w:rsidRDefault="007B6B5D">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12D0EB00" w14:textId="77777777" w:rsidR="00680300" w:rsidRDefault="007B6B5D">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73D416F8" w14:textId="77777777" w:rsidR="00680300" w:rsidRDefault="007B6B5D">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2A821C3C" w14:textId="77777777" w:rsidR="00680300" w:rsidRDefault="007B6B5D">
      <w:pPr>
        <w:tabs>
          <w:tab w:val="left" w:pos="735"/>
          <w:tab w:val="left" w:pos="840"/>
          <w:tab w:val="left" w:pos="6720"/>
        </w:tabs>
        <w:spacing w:line="500" w:lineRule="exact"/>
        <w:ind w:firstLineChars="350" w:firstLine="840"/>
        <w:jc w:val="left"/>
        <w:rPr>
          <w:rFonts w:eastAsia="楷体_GB2312"/>
          <w:sz w:val="24"/>
        </w:rPr>
        <w:sectPr w:rsidR="00680300">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5C81F240" w14:textId="77777777" w:rsidR="00680300" w:rsidRDefault="007B6B5D">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003773E5" w14:textId="77777777" w:rsidR="00680300" w:rsidRDefault="007B6B5D">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6A65C838" w14:textId="77777777" w:rsidR="00680300" w:rsidRDefault="00680300">
      <w:pPr>
        <w:spacing w:line="500" w:lineRule="exact"/>
        <w:ind w:left="540" w:firstLine="30"/>
        <w:jc w:val="center"/>
        <w:rPr>
          <w:rFonts w:eastAsia="楷体_GB2312"/>
          <w:sz w:val="24"/>
        </w:rPr>
      </w:pPr>
    </w:p>
    <w:p w14:paraId="5DBEF6BE" w14:textId="77777777" w:rsidR="00680300" w:rsidRDefault="007B6B5D">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20CBC8E" w14:textId="77777777" w:rsidR="00680300" w:rsidRDefault="007B6B5D">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3DAA4BC8" w14:textId="77777777" w:rsidR="00680300" w:rsidRDefault="00680300">
      <w:pPr>
        <w:spacing w:line="500" w:lineRule="exact"/>
        <w:rPr>
          <w:rFonts w:eastAsia="楷体_GB2312"/>
          <w:sz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680300" w14:paraId="35D4BEA5" w14:textId="77777777">
        <w:trPr>
          <w:trHeight w:val="613"/>
        </w:trPr>
        <w:tc>
          <w:tcPr>
            <w:tcW w:w="1260" w:type="dxa"/>
          </w:tcPr>
          <w:p w14:paraId="492A1A57" w14:textId="77777777" w:rsidR="00680300" w:rsidRDefault="007B6B5D">
            <w:pPr>
              <w:spacing w:line="500" w:lineRule="exact"/>
              <w:jc w:val="center"/>
              <w:rPr>
                <w:rFonts w:eastAsia="楷体_GB2312"/>
                <w:sz w:val="24"/>
              </w:rPr>
            </w:pPr>
            <w:proofErr w:type="gramStart"/>
            <w:r>
              <w:rPr>
                <w:rFonts w:eastAsia="楷体_GB2312"/>
                <w:sz w:val="24"/>
              </w:rPr>
              <w:t>标项</w:t>
            </w:r>
            <w:proofErr w:type="gramEnd"/>
          </w:p>
        </w:tc>
        <w:tc>
          <w:tcPr>
            <w:tcW w:w="900" w:type="dxa"/>
          </w:tcPr>
          <w:p w14:paraId="6F414E8C" w14:textId="77777777" w:rsidR="00680300" w:rsidRDefault="007B6B5D">
            <w:pPr>
              <w:spacing w:line="500" w:lineRule="exact"/>
              <w:jc w:val="center"/>
              <w:rPr>
                <w:rFonts w:eastAsia="楷体_GB2312"/>
                <w:sz w:val="24"/>
              </w:rPr>
            </w:pPr>
            <w:r>
              <w:rPr>
                <w:rFonts w:eastAsia="楷体_GB2312"/>
                <w:sz w:val="24"/>
              </w:rPr>
              <w:t>名称</w:t>
            </w:r>
          </w:p>
        </w:tc>
        <w:tc>
          <w:tcPr>
            <w:tcW w:w="2160" w:type="dxa"/>
          </w:tcPr>
          <w:p w14:paraId="376F53FC" w14:textId="77777777" w:rsidR="00680300" w:rsidRDefault="007B6B5D">
            <w:pPr>
              <w:spacing w:line="500" w:lineRule="exact"/>
              <w:ind w:firstLineChars="100" w:firstLine="240"/>
              <w:jc w:val="center"/>
              <w:rPr>
                <w:rFonts w:eastAsia="楷体_GB2312"/>
                <w:sz w:val="24"/>
              </w:rPr>
            </w:pPr>
            <w:r>
              <w:rPr>
                <w:rFonts w:eastAsia="楷体_GB2312"/>
                <w:sz w:val="24"/>
              </w:rPr>
              <w:t>规格等</w:t>
            </w:r>
          </w:p>
        </w:tc>
        <w:tc>
          <w:tcPr>
            <w:tcW w:w="1440" w:type="dxa"/>
          </w:tcPr>
          <w:p w14:paraId="44F5BF97" w14:textId="77777777" w:rsidR="00680300" w:rsidRDefault="007B6B5D">
            <w:pPr>
              <w:spacing w:line="500" w:lineRule="exact"/>
              <w:jc w:val="center"/>
              <w:rPr>
                <w:rFonts w:eastAsia="楷体_GB2312"/>
                <w:sz w:val="24"/>
              </w:rPr>
            </w:pPr>
            <w:r>
              <w:rPr>
                <w:rFonts w:eastAsia="楷体_GB2312"/>
                <w:sz w:val="24"/>
              </w:rPr>
              <w:t>数量</w:t>
            </w:r>
          </w:p>
        </w:tc>
        <w:tc>
          <w:tcPr>
            <w:tcW w:w="900" w:type="dxa"/>
          </w:tcPr>
          <w:p w14:paraId="22C3E3EA" w14:textId="77777777" w:rsidR="00680300" w:rsidRDefault="007B6B5D">
            <w:pPr>
              <w:spacing w:line="500" w:lineRule="exact"/>
              <w:jc w:val="center"/>
              <w:rPr>
                <w:rFonts w:eastAsia="楷体_GB2312"/>
                <w:sz w:val="24"/>
              </w:rPr>
            </w:pPr>
            <w:r>
              <w:rPr>
                <w:rFonts w:eastAsia="楷体_GB2312"/>
                <w:sz w:val="24"/>
              </w:rPr>
              <w:t>单价</w:t>
            </w:r>
          </w:p>
        </w:tc>
        <w:tc>
          <w:tcPr>
            <w:tcW w:w="900" w:type="dxa"/>
          </w:tcPr>
          <w:p w14:paraId="500B5C9A" w14:textId="77777777" w:rsidR="00680300" w:rsidRDefault="007B6B5D">
            <w:pPr>
              <w:spacing w:line="500" w:lineRule="exact"/>
              <w:jc w:val="center"/>
              <w:rPr>
                <w:rFonts w:eastAsia="楷体_GB2312"/>
                <w:sz w:val="24"/>
              </w:rPr>
            </w:pPr>
            <w:r>
              <w:rPr>
                <w:rFonts w:eastAsia="楷体_GB2312"/>
                <w:sz w:val="24"/>
              </w:rPr>
              <w:t>总价</w:t>
            </w:r>
          </w:p>
        </w:tc>
        <w:tc>
          <w:tcPr>
            <w:tcW w:w="720" w:type="dxa"/>
          </w:tcPr>
          <w:p w14:paraId="5EEC5C8E" w14:textId="77777777" w:rsidR="00680300" w:rsidRDefault="007B6B5D">
            <w:pPr>
              <w:spacing w:line="500" w:lineRule="exact"/>
              <w:jc w:val="center"/>
              <w:rPr>
                <w:rFonts w:eastAsia="楷体_GB2312"/>
                <w:sz w:val="24"/>
              </w:rPr>
            </w:pPr>
            <w:r>
              <w:rPr>
                <w:rFonts w:eastAsia="楷体_GB2312"/>
                <w:sz w:val="24"/>
              </w:rPr>
              <w:t>交货时间</w:t>
            </w:r>
          </w:p>
        </w:tc>
        <w:tc>
          <w:tcPr>
            <w:tcW w:w="1080" w:type="dxa"/>
          </w:tcPr>
          <w:p w14:paraId="2CA7A0E8" w14:textId="77777777" w:rsidR="00680300" w:rsidRDefault="007B6B5D">
            <w:pPr>
              <w:spacing w:line="500" w:lineRule="exact"/>
              <w:jc w:val="center"/>
              <w:rPr>
                <w:rFonts w:eastAsia="楷体_GB2312"/>
                <w:sz w:val="24"/>
              </w:rPr>
            </w:pPr>
            <w:r>
              <w:rPr>
                <w:rFonts w:eastAsia="楷体_GB2312"/>
                <w:sz w:val="24"/>
              </w:rPr>
              <w:t>售后服务期</w:t>
            </w:r>
          </w:p>
        </w:tc>
      </w:tr>
      <w:tr w:rsidR="00680300" w14:paraId="6FEBA182" w14:textId="77777777">
        <w:trPr>
          <w:trHeight w:val="660"/>
        </w:trPr>
        <w:tc>
          <w:tcPr>
            <w:tcW w:w="1260" w:type="dxa"/>
            <w:vAlign w:val="center"/>
          </w:tcPr>
          <w:p w14:paraId="3DA29C07" w14:textId="77777777" w:rsidR="00680300" w:rsidRDefault="00680300">
            <w:pPr>
              <w:spacing w:line="500" w:lineRule="exact"/>
              <w:jc w:val="center"/>
              <w:rPr>
                <w:rFonts w:eastAsia="楷体_GB2312"/>
                <w:sz w:val="24"/>
              </w:rPr>
            </w:pPr>
          </w:p>
        </w:tc>
        <w:tc>
          <w:tcPr>
            <w:tcW w:w="900" w:type="dxa"/>
            <w:vAlign w:val="center"/>
          </w:tcPr>
          <w:p w14:paraId="22489B73" w14:textId="77777777" w:rsidR="00680300" w:rsidRDefault="00680300">
            <w:pPr>
              <w:spacing w:line="500" w:lineRule="exact"/>
              <w:jc w:val="center"/>
              <w:rPr>
                <w:rFonts w:eastAsia="楷体_GB2312"/>
                <w:sz w:val="24"/>
              </w:rPr>
            </w:pPr>
          </w:p>
        </w:tc>
        <w:tc>
          <w:tcPr>
            <w:tcW w:w="2160" w:type="dxa"/>
            <w:vAlign w:val="center"/>
          </w:tcPr>
          <w:p w14:paraId="56805BA0" w14:textId="77777777" w:rsidR="00680300" w:rsidRDefault="00680300">
            <w:pPr>
              <w:spacing w:line="500" w:lineRule="exact"/>
              <w:rPr>
                <w:rFonts w:eastAsia="楷体_GB2312"/>
                <w:sz w:val="24"/>
              </w:rPr>
            </w:pPr>
          </w:p>
        </w:tc>
        <w:tc>
          <w:tcPr>
            <w:tcW w:w="1440" w:type="dxa"/>
            <w:vAlign w:val="center"/>
          </w:tcPr>
          <w:p w14:paraId="1547E298" w14:textId="77777777" w:rsidR="00680300" w:rsidRDefault="00680300">
            <w:pPr>
              <w:spacing w:line="500" w:lineRule="exact"/>
              <w:jc w:val="center"/>
              <w:rPr>
                <w:rFonts w:eastAsia="楷体_GB2312"/>
                <w:sz w:val="24"/>
              </w:rPr>
            </w:pPr>
          </w:p>
        </w:tc>
        <w:tc>
          <w:tcPr>
            <w:tcW w:w="900" w:type="dxa"/>
            <w:vAlign w:val="center"/>
          </w:tcPr>
          <w:p w14:paraId="01CC900E" w14:textId="77777777" w:rsidR="00680300" w:rsidRDefault="00680300">
            <w:pPr>
              <w:spacing w:line="500" w:lineRule="exact"/>
              <w:jc w:val="center"/>
              <w:rPr>
                <w:rFonts w:eastAsia="楷体_GB2312"/>
                <w:sz w:val="24"/>
              </w:rPr>
            </w:pPr>
          </w:p>
        </w:tc>
        <w:tc>
          <w:tcPr>
            <w:tcW w:w="900" w:type="dxa"/>
            <w:vAlign w:val="center"/>
          </w:tcPr>
          <w:p w14:paraId="1FBF0A5B" w14:textId="77777777" w:rsidR="00680300" w:rsidRDefault="00680300">
            <w:pPr>
              <w:spacing w:line="500" w:lineRule="exact"/>
              <w:jc w:val="center"/>
              <w:rPr>
                <w:rFonts w:eastAsia="楷体_GB2312"/>
                <w:sz w:val="24"/>
              </w:rPr>
            </w:pPr>
          </w:p>
        </w:tc>
        <w:tc>
          <w:tcPr>
            <w:tcW w:w="720" w:type="dxa"/>
            <w:vAlign w:val="center"/>
          </w:tcPr>
          <w:p w14:paraId="7EFD1169" w14:textId="77777777" w:rsidR="00680300" w:rsidRDefault="00680300">
            <w:pPr>
              <w:spacing w:line="500" w:lineRule="exact"/>
              <w:jc w:val="center"/>
              <w:rPr>
                <w:rFonts w:eastAsia="楷体_GB2312"/>
                <w:sz w:val="24"/>
              </w:rPr>
            </w:pPr>
          </w:p>
        </w:tc>
        <w:tc>
          <w:tcPr>
            <w:tcW w:w="1080" w:type="dxa"/>
            <w:vAlign w:val="center"/>
          </w:tcPr>
          <w:p w14:paraId="4D91DD82" w14:textId="77777777" w:rsidR="00680300" w:rsidRDefault="00680300">
            <w:pPr>
              <w:spacing w:line="500" w:lineRule="exact"/>
              <w:jc w:val="center"/>
              <w:rPr>
                <w:rFonts w:eastAsia="楷体_GB2312"/>
                <w:sz w:val="24"/>
              </w:rPr>
            </w:pPr>
          </w:p>
        </w:tc>
      </w:tr>
      <w:tr w:rsidR="00680300" w14:paraId="4BFE58EC" w14:textId="77777777">
        <w:trPr>
          <w:trHeight w:val="756"/>
        </w:trPr>
        <w:tc>
          <w:tcPr>
            <w:tcW w:w="1260" w:type="dxa"/>
            <w:vAlign w:val="center"/>
          </w:tcPr>
          <w:p w14:paraId="3D9FFDE6" w14:textId="77777777" w:rsidR="00680300" w:rsidRDefault="00680300">
            <w:pPr>
              <w:spacing w:line="500" w:lineRule="exact"/>
              <w:jc w:val="center"/>
              <w:rPr>
                <w:rFonts w:eastAsia="楷体_GB2312"/>
                <w:sz w:val="24"/>
              </w:rPr>
            </w:pPr>
          </w:p>
        </w:tc>
        <w:tc>
          <w:tcPr>
            <w:tcW w:w="900" w:type="dxa"/>
            <w:vAlign w:val="center"/>
          </w:tcPr>
          <w:p w14:paraId="3DDC3C31" w14:textId="77777777" w:rsidR="00680300" w:rsidRDefault="00680300">
            <w:pPr>
              <w:spacing w:line="500" w:lineRule="exact"/>
              <w:jc w:val="center"/>
              <w:rPr>
                <w:rFonts w:eastAsia="楷体_GB2312"/>
                <w:sz w:val="24"/>
              </w:rPr>
            </w:pPr>
          </w:p>
        </w:tc>
        <w:tc>
          <w:tcPr>
            <w:tcW w:w="2160" w:type="dxa"/>
            <w:vAlign w:val="center"/>
          </w:tcPr>
          <w:p w14:paraId="44FE0342" w14:textId="77777777" w:rsidR="00680300" w:rsidRDefault="00680300">
            <w:pPr>
              <w:spacing w:line="500" w:lineRule="exact"/>
              <w:rPr>
                <w:rFonts w:eastAsia="楷体_GB2312"/>
                <w:sz w:val="24"/>
              </w:rPr>
            </w:pPr>
          </w:p>
        </w:tc>
        <w:tc>
          <w:tcPr>
            <w:tcW w:w="1440" w:type="dxa"/>
            <w:vAlign w:val="center"/>
          </w:tcPr>
          <w:p w14:paraId="5FCFE48D" w14:textId="77777777" w:rsidR="00680300" w:rsidRDefault="00680300">
            <w:pPr>
              <w:spacing w:line="500" w:lineRule="exact"/>
              <w:jc w:val="center"/>
              <w:rPr>
                <w:rFonts w:eastAsia="楷体_GB2312"/>
                <w:sz w:val="24"/>
              </w:rPr>
            </w:pPr>
          </w:p>
        </w:tc>
        <w:tc>
          <w:tcPr>
            <w:tcW w:w="900" w:type="dxa"/>
            <w:vAlign w:val="center"/>
          </w:tcPr>
          <w:p w14:paraId="457FCC70" w14:textId="77777777" w:rsidR="00680300" w:rsidRDefault="00680300">
            <w:pPr>
              <w:spacing w:line="500" w:lineRule="exact"/>
              <w:jc w:val="center"/>
              <w:rPr>
                <w:rFonts w:eastAsia="楷体_GB2312"/>
                <w:sz w:val="24"/>
              </w:rPr>
            </w:pPr>
          </w:p>
        </w:tc>
        <w:tc>
          <w:tcPr>
            <w:tcW w:w="900" w:type="dxa"/>
            <w:vAlign w:val="center"/>
          </w:tcPr>
          <w:p w14:paraId="52D2CF03" w14:textId="77777777" w:rsidR="00680300" w:rsidRDefault="00680300">
            <w:pPr>
              <w:spacing w:line="500" w:lineRule="exact"/>
              <w:jc w:val="center"/>
              <w:rPr>
                <w:rFonts w:eastAsia="楷体_GB2312"/>
                <w:sz w:val="24"/>
              </w:rPr>
            </w:pPr>
          </w:p>
        </w:tc>
        <w:tc>
          <w:tcPr>
            <w:tcW w:w="720" w:type="dxa"/>
            <w:vAlign w:val="center"/>
          </w:tcPr>
          <w:p w14:paraId="7C5C7642" w14:textId="77777777" w:rsidR="00680300" w:rsidRDefault="00680300">
            <w:pPr>
              <w:spacing w:line="500" w:lineRule="exact"/>
              <w:jc w:val="center"/>
              <w:rPr>
                <w:rFonts w:eastAsia="楷体_GB2312"/>
                <w:sz w:val="24"/>
              </w:rPr>
            </w:pPr>
          </w:p>
        </w:tc>
        <w:tc>
          <w:tcPr>
            <w:tcW w:w="1080" w:type="dxa"/>
            <w:vAlign w:val="center"/>
          </w:tcPr>
          <w:p w14:paraId="0231CFD2" w14:textId="77777777" w:rsidR="00680300" w:rsidRDefault="00680300">
            <w:pPr>
              <w:spacing w:line="500" w:lineRule="exact"/>
              <w:jc w:val="center"/>
              <w:rPr>
                <w:rFonts w:eastAsia="楷体_GB2312"/>
                <w:sz w:val="24"/>
              </w:rPr>
            </w:pPr>
          </w:p>
        </w:tc>
      </w:tr>
      <w:tr w:rsidR="00680300" w14:paraId="28008D00" w14:textId="77777777">
        <w:trPr>
          <w:trHeight w:val="752"/>
        </w:trPr>
        <w:tc>
          <w:tcPr>
            <w:tcW w:w="1260" w:type="dxa"/>
            <w:vAlign w:val="center"/>
          </w:tcPr>
          <w:p w14:paraId="77A620F6" w14:textId="77777777" w:rsidR="00680300" w:rsidRDefault="00680300">
            <w:pPr>
              <w:spacing w:line="500" w:lineRule="exact"/>
              <w:rPr>
                <w:rFonts w:eastAsia="楷体_GB2312"/>
                <w:sz w:val="24"/>
              </w:rPr>
            </w:pPr>
          </w:p>
        </w:tc>
        <w:tc>
          <w:tcPr>
            <w:tcW w:w="900" w:type="dxa"/>
            <w:vAlign w:val="center"/>
          </w:tcPr>
          <w:p w14:paraId="3B4B7C4C" w14:textId="77777777" w:rsidR="00680300" w:rsidRDefault="00680300">
            <w:pPr>
              <w:spacing w:line="500" w:lineRule="exact"/>
              <w:rPr>
                <w:rFonts w:eastAsia="楷体_GB2312"/>
                <w:sz w:val="24"/>
              </w:rPr>
            </w:pPr>
          </w:p>
        </w:tc>
        <w:tc>
          <w:tcPr>
            <w:tcW w:w="2160" w:type="dxa"/>
            <w:vAlign w:val="center"/>
          </w:tcPr>
          <w:p w14:paraId="59EC3E0F" w14:textId="77777777" w:rsidR="00680300" w:rsidRDefault="00680300">
            <w:pPr>
              <w:spacing w:line="500" w:lineRule="exact"/>
              <w:rPr>
                <w:rFonts w:eastAsia="楷体_GB2312"/>
                <w:color w:val="000000"/>
                <w:spacing w:val="16"/>
                <w:sz w:val="24"/>
                <w:szCs w:val="28"/>
              </w:rPr>
            </w:pPr>
          </w:p>
        </w:tc>
        <w:tc>
          <w:tcPr>
            <w:tcW w:w="1440" w:type="dxa"/>
            <w:vAlign w:val="center"/>
          </w:tcPr>
          <w:p w14:paraId="5715A61B" w14:textId="77777777" w:rsidR="00680300" w:rsidRDefault="00680300">
            <w:pPr>
              <w:spacing w:line="500" w:lineRule="exact"/>
              <w:jc w:val="center"/>
              <w:rPr>
                <w:rFonts w:eastAsia="楷体_GB2312"/>
                <w:sz w:val="24"/>
              </w:rPr>
            </w:pPr>
          </w:p>
        </w:tc>
        <w:tc>
          <w:tcPr>
            <w:tcW w:w="900" w:type="dxa"/>
            <w:vAlign w:val="center"/>
          </w:tcPr>
          <w:p w14:paraId="74923FC8" w14:textId="77777777" w:rsidR="00680300" w:rsidRDefault="00680300">
            <w:pPr>
              <w:spacing w:line="500" w:lineRule="exact"/>
              <w:jc w:val="center"/>
              <w:rPr>
                <w:rFonts w:eastAsia="楷体_GB2312"/>
                <w:sz w:val="24"/>
              </w:rPr>
            </w:pPr>
          </w:p>
        </w:tc>
        <w:tc>
          <w:tcPr>
            <w:tcW w:w="900" w:type="dxa"/>
            <w:vAlign w:val="center"/>
          </w:tcPr>
          <w:p w14:paraId="29A5E407" w14:textId="77777777" w:rsidR="00680300" w:rsidRDefault="00680300">
            <w:pPr>
              <w:spacing w:line="500" w:lineRule="exact"/>
              <w:jc w:val="center"/>
              <w:rPr>
                <w:rFonts w:eastAsia="楷体_GB2312"/>
                <w:sz w:val="24"/>
              </w:rPr>
            </w:pPr>
          </w:p>
        </w:tc>
        <w:tc>
          <w:tcPr>
            <w:tcW w:w="720" w:type="dxa"/>
            <w:vAlign w:val="center"/>
          </w:tcPr>
          <w:p w14:paraId="5C29AA7F" w14:textId="77777777" w:rsidR="00680300" w:rsidRDefault="00680300">
            <w:pPr>
              <w:spacing w:line="500" w:lineRule="exact"/>
              <w:jc w:val="center"/>
              <w:rPr>
                <w:rFonts w:eastAsia="楷体_GB2312"/>
                <w:sz w:val="24"/>
              </w:rPr>
            </w:pPr>
          </w:p>
        </w:tc>
        <w:tc>
          <w:tcPr>
            <w:tcW w:w="1080" w:type="dxa"/>
            <w:vAlign w:val="center"/>
          </w:tcPr>
          <w:p w14:paraId="457EAEB1" w14:textId="77777777" w:rsidR="00680300" w:rsidRDefault="00680300">
            <w:pPr>
              <w:spacing w:line="500" w:lineRule="exact"/>
              <w:jc w:val="center"/>
              <w:rPr>
                <w:rFonts w:eastAsia="楷体_GB2312"/>
                <w:sz w:val="24"/>
              </w:rPr>
            </w:pPr>
          </w:p>
        </w:tc>
      </w:tr>
      <w:tr w:rsidR="00680300" w14:paraId="11FA69A0" w14:textId="77777777">
        <w:trPr>
          <w:trHeight w:val="762"/>
        </w:trPr>
        <w:tc>
          <w:tcPr>
            <w:tcW w:w="1260" w:type="dxa"/>
            <w:vAlign w:val="center"/>
          </w:tcPr>
          <w:p w14:paraId="382E0487" w14:textId="77777777" w:rsidR="00680300" w:rsidRDefault="00680300">
            <w:pPr>
              <w:spacing w:line="500" w:lineRule="exact"/>
              <w:rPr>
                <w:rFonts w:eastAsia="楷体_GB2312"/>
                <w:sz w:val="24"/>
              </w:rPr>
            </w:pPr>
          </w:p>
        </w:tc>
        <w:tc>
          <w:tcPr>
            <w:tcW w:w="900" w:type="dxa"/>
            <w:vAlign w:val="center"/>
          </w:tcPr>
          <w:p w14:paraId="58708C7A" w14:textId="77777777" w:rsidR="00680300" w:rsidRDefault="00680300">
            <w:pPr>
              <w:spacing w:line="500" w:lineRule="exact"/>
              <w:rPr>
                <w:rFonts w:eastAsia="楷体_GB2312"/>
                <w:sz w:val="24"/>
              </w:rPr>
            </w:pPr>
          </w:p>
        </w:tc>
        <w:tc>
          <w:tcPr>
            <w:tcW w:w="2160" w:type="dxa"/>
            <w:vAlign w:val="center"/>
          </w:tcPr>
          <w:p w14:paraId="70CA1190" w14:textId="77777777" w:rsidR="00680300" w:rsidRDefault="00680300">
            <w:pPr>
              <w:spacing w:line="500" w:lineRule="exact"/>
              <w:rPr>
                <w:rFonts w:eastAsia="楷体_GB2312"/>
                <w:color w:val="000000"/>
                <w:spacing w:val="16"/>
                <w:sz w:val="24"/>
                <w:szCs w:val="28"/>
              </w:rPr>
            </w:pPr>
          </w:p>
        </w:tc>
        <w:tc>
          <w:tcPr>
            <w:tcW w:w="1440" w:type="dxa"/>
            <w:vAlign w:val="center"/>
          </w:tcPr>
          <w:p w14:paraId="1310BB13" w14:textId="77777777" w:rsidR="00680300" w:rsidRDefault="00680300">
            <w:pPr>
              <w:spacing w:line="500" w:lineRule="exact"/>
              <w:jc w:val="center"/>
              <w:rPr>
                <w:rFonts w:eastAsia="楷体_GB2312"/>
                <w:sz w:val="24"/>
              </w:rPr>
            </w:pPr>
          </w:p>
        </w:tc>
        <w:tc>
          <w:tcPr>
            <w:tcW w:w="900" w:type="dxa"/>
            <w:vAlign w:val="center"/>
          </w:tcPr>
          <w:p w14:paraId="03E581D3" w14:textId="77777777" w:rsidR="00680300" w:rsidRDefault="00680300">
            <w:pPr>
              <w:spacing w:line="500" w:lineRule="exact"/>
              <w:jc w:val="center"/>
              <w:rPr>
                <w:rFonts w:eastAsia="楷体_GB2312"/>
                <w:sz w:val="24"/>
              </w:rPr>
            </w:pPr>
          </w:p>
        </w:tc>
        <w:tc>
          <w:tcPr>
            <w:tcW w:w="900" w:type="dxa"/>
            <w:vAlign w:val="center"/>
          </w:tcPr>
          <w:p w14:paraId="16B23ECA" w14:textId="77777777" w:rsidR="00680300" w:rsidRDefault="00680300">
            <w:pPr>
              <w:spacing w:line="500" w:lineRule="exact"/>
              <w:jc w:val="center"/>
              <w:rPr>
                <w:rFonts w:eastAsia="楷体_GB2312"/>
                <w:sz w:val="24"/>
              </w:rPr>
            </w:pPr>
          </w:p>
        </w:tc>
        <w:tc>
          <w:tcPr>
            <w:tcW w:w="720" w:type="dxa"/>
            <w:vAlign w:val="center"/>
          </w:tcPr>
          <w:p w14:paraId="4F1F9BA1" w14:textId="77777777" w:rsidR="00680300" w:rsidRDefault="00680300">
            <w:pPr>
              <w:spacing w:line="500" w:lineRule="exact"/>
              <w:jc w:val="center"/>
              <w:rPr>
                <w:rFonts w:eastAsia="楷体_GB2312"/>
                <w:sz w:val="24"/>
              </w:rPr>
            </w:pPr>
          </w:p>
        </w:tc>
        <w:tc>
          <w:tcPr>
            <w:tcW w:w="1080" w:type="dxa"/>
            <w:vAlign w:val="center"/>
          </w:tcPr>
          <w:p w14:paraId="0AA25DF0" w14:textId="77777777" w:rsidR="00680300" w:rsidRDefault="00680300">
            <w:pPr>
              <w:spacing w:line="500" w:lineRule="exact"/>
              <w:jc w:val="center"/>
              <w:rPr>
                <w:rFonts w:eastAsia="楷体_GB2312"/>
                <w:sz w:val="24"/>
              </w:rPr>
            </w:pPr>
          </w:p>
        </w:tc>
      </w:tr>
      <w:tr w:rsidR="00680300" w14:paraId="6D9A52BF" w14:textId="77777777">
        <w:trPr>
          <w:cantSplit/>
          <w:trHeight w:val="756"/>
        </w:trPr>
        <w:tc>
          <w:tcPr>
            <w:tcW w:w="4320" w:type="dxa"/>
            <w:gridSpan w:val="3"/>
            <w:vAlign w:val="center"/>
          </w:tcPr>
          <w:p w14:paraId="4EB2E3C2" w14:textId="77777777" w:rsidR="00680300" w:rsidRDefault="007B6B5D">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FD87200" w14:textId="77777777" w:rsidR="00680300" w:rsidRDefault="00680300">
            <w:pPr>
              <w:spacing w:line="500" w:lineRule="exact"/>
              <w:jc w:val="center"/>
              <w:rPr>
                <w:rFonts w:eastAsia="楷体_GB2312"/>
                <w:sz w:val="24"/>
              </w:rPr>
            </w:pPr>
          </w:p>
        </w:tc>
      </w:tr>
    </w:tbl>
    <w:p w14:paraId="5465670A" w14:textId="77777777" w:rsidR="00680300" w:rsidRDefault="007B6B5D">
      <w:pPr>
        <w:spacing w:line="500" w:lineRule="exact"/>
        <w:ind w:left="540" w:firstLine="30"/>
        <w:rPr>
          <w:rFonts w:eastAsia="楷体_GB2312"/>
          <w:sz w:val="24"/>
        </w:rPr>
      </w:pPr>
      <w:r>
        <w:rPr>
          <w:rFonts w:eastAsia="楷体_GB2312"/>
          <w:sz w:val="24"/>
        </w:rPr>
        <w:t xml:space="preserve"> </w:t>
      </w:r>
    </w:p>
    <w:p w14:paraId="512EDC00" w14:textId="77777777" w:rsidR="00680300" w:rsidRDefault="007B6B5D">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DBABF06" w14:textId="77777777" w:rsidR="00680300" w:rsidRDefault="007B6B5D">
      <w:pPr>
        <w:spacing w:line="500" w:lineRule="exact"/>
        <w:rPr>
          <w:rFonts w:eastAsia="楷体_GB2312"/>
          <w:sz w:val="24"/>
        </w:rPr>
      </w:pPr>
      <w:r>
        <w:rPr>
          <w:rFonts w:eastAsia="楷体_GB2312"/>
          <w:sz w:val="24"/>
        </w:rPr>
        <w:t>日期：</w:t>
      </w:r>
      <w:r>
        <w:rPr>
          <w:rFonts w:eastAsia="楷体_GB2312"/>
          <w:sz w:val="24"/>
          <w:u w:val="single"/>
        </w:rPr>
        <w:t xml:space="preserve">                          </w:t>
      </w:r>
    </w:p>
    <w:p w14:paraId="503F068C" w14:textId="77777777" w:rsidR="00680300" w:rsidRDefault="007B6B5D">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1CEAF9A2" w14:textId="77777777" w:rsidR="00680300" w:rsidRDefault="007B6B5D">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7D778E58" w14:textId="77777777" w:rsidR="00680300" w:rsidRDefault="007B6B5D">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2021BC43" w14:textId="77777777" w:rsidR="00680300" w:rsidRDefault="007B6B5D">
      <w:pPr>
        <w:spacing w:line="500" w:lineRule="exact"/>
        <w:rPr>
          <w:rFonts w:eastAsia="楷体_GB2312"/>
          <w:sz w:val="24"/>
        </w:rPr>
        <w:sectPr w:rsidR="00680300">
          <w:headerReference w:type="default" r:id="rId23"/>
          <w:pgSz w:w="11906" w:h="16838"/>
          <w:pgMar w:top="1418" w:right="1406" w:bottom="1304" w:left="1797" w:header="851" w:footer="992" w:gutter="0"/>
          <w:cols w:space="720"/>
          <w:docGrid w:linePitch="312"/>
        </w:sectPr>
      </w:pPr>
      <w:r>
        <w:rPr>
          <w:rFonts w:eastAsia="楷体_GB2312"/>
          <w:sz w:val="24"/>
        </w:rPr>
        <w:t xml:space="preserve">      </w:t>
      </w:r>
    </w:p>
    <w:p w14:paraId="494028E9" w14:textId="77777777" w:rsidR="00680300" w:rsidRDefault="007B6B5D">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3D6E52EE" w14:textId="77777777" w:rsidR="00680300" w:rsidRDefault="007B6B5D">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proofErr w:type="gramStart"/>
      <w:r>
        <w:rPr>
          <w:rFonts w:eastAsia="楷体_GB2312"/>
          <w:b/>
          <w:sz w:val="36"/>
          <w:szCs w:val="36"/>
        </w:rPr>
        <w:t>一</w:t>
      </w:r>
      <w:proofErr w:type="gramEnd"/>
      <w:r>
        <w:rPr>
          <w:rFonts w:eastAsia="楷体_GB2312"/>
          <w:b/>
          <w:sz w:val="36"/>
          <w:szCs w:val="36"/>
        </w:rPr>
        <w:t xml:space="preserve"> </w:t>
      </w:r>
      <w:proofErr w:type="gramStart"/>
      <w:r>
        <w:rPr>
          <w:rFonts w:eastAsia="楷体_GB2312"/>
          <w:b/>
          <w:sz w:val="36"/>
          <w:szCs w:val="36"/>
        </w:rPr>
        <w:t>览</w:t>
      </w:r>
      <w:proofErr w:type="gramEnd"/>
      <w:r>
        <w:rPr>
          <w:rFonts w:eastAsia="楷体_GB2312"/>
          <w:b/>
          <w:sz w:val="36"/>
          <w:szCs w:val="36"/>
        </w:rPr>
        <w:t xml:space="preserve"> </w:t>
      </w:r>
      <w:r>
        <w:rPr>
          <w:rFonts w:eastAsia="楷体_GB2312"/>
          <w:b/>
          <w:sz w:val="36"/>
          <w:szCs w:val="36"/>
        </w:rPr>
        <w:t>表</w:t>
      </w:r>
    </w:p>
    <w:p w14:paraId="4C703799" w14:textId="77777777" w:rsidR="00680300" w:rsidRDefault="00680300">
      <w:pPr>
        <w:spacing w:line="500" w:lineRule="exact"/>
        <w:ind w:left="540" w:firstLine="30"/>
        <w:jc w:val="center"/>
        <w:rPr>
          <w:rFonts w:eastAsia="楷体_GB2312"/>
          <w:sz w:val="24"/>
        </w:rPr>
      </w:pPr>
    </w:p>
    <w:p w14:paraId="0811B8D5" w14:textId="77777777" w:rsidR="00680300" w:rsidRDefault="007B6B5D">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AEC8B76" w14:textId="77777777" w:rsidR="00680300" w:rsidRDefault="007B6B5D">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FAEFDAA" w14:textId="77777777" w:rsidR="00680300" w:rsidRDefault="00680300">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680300" w14:paraId="15EBD230" w14:textId="77777777">
        <w:trPr>
          <w:cantSplit/>
          <w:trHeight w:val="613"/>
          <w:jc w:val="center"/>
        </w:trPr>
        <w:tc>
          <w:tcPr>
            <w:tcW w:w="1260" w:type="dxa"/>
          </w:tcPr>
          <w:p w14:paraId="07464DC2" w14:textId="77777777" w:rsidR="00680300" w:rsidRDefault="007B6B5D">
            <w:pPr>
              <w:spacing w:line="500" w:lineRule="exact"/>
              <w:jc w:val="center"/>
              <w:rPr>
                <w:rFonts w:eastAsia="楷体_GB2312"/>
                <w:sz w:val="24"/>
              </w:rPr>
            </w:pPr>
            <w:r>
              <w:rPr>
                <w:rFonts w:eastAsia="楷体_GB2312"/>
                <w:sz w:val="24"/>
              </w:rPr>
              <w:t>序号</w:t>
            </w:r>
          </w:p>
        </w:tc>
        <w:tc>
          <w:tcPr>
            <w:tcW w:w="1260" w:type="dxa"/>
          </w:tcPr>
          <w:p w14:paraId="2F21CDA4" w14:textId="77777777" w:rsidR="00680300" w:rsidRDefault="007B6B5D">
            <w:pPr>
              <w:spacing w:line="500" w:lineRule="exact"/>
              <w:jc w:val="center"/>
              <w:rPr>
                <w:rFonts w:eastAsia="楷体_GB2312"/>
                <w:sz w:val="24"/>
              </w:rPr>
            </w:pPr>
            <w:r>
              <w:rPr>
                <w:rFonts w:eastAsia="楷体_GB2312"/>
                <w:sz w:val="24"/>
              </w:rPr>
              <w:t>部件型号</w:t>
            </w:r>
          </w:p>
        </w:tc>
        <w:tc>
          <w:tcPr>
            <w:tcW w:w="1800" w:type="dxa"/>
          </w:tcPr>
          <w:p w14:paraId="3EDACEF7" w14:textId="77777777" w:rsidR="00680300" w:rsidRDefault="007B6B5D">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6B42B105" w14:textId="77777777" w:rsidR="00680300" w:rsidRDefault="007B6B5D">
            <w:pPr>
              <w:spacing w:line="500" w:lineRule="exact"/>
              <w:jc w:val="center"/>
              <w:rPr>
                <w:rFonts w:eastAsia="楷体_GB2312"/>
                <w:sz w:val="24"/>
              </w:rPr>
            </w:pPr>
            <w:r>
              <w:rPr>
                <w:rFonts w:eastAsia="楷体_GB2312" w:hint="eastAsia"/>
                <w:sz w:val="24"/>
              </w:rPr>
              <w:t>制造商</w:t>
            </w:r>
          </w:p>
        </w:tc>
        <w:tc>
          <w:tcPr>
            <w:tcW w:w="1440" w:type="dxa"/>
          </w:tcPr>
          <w:p w14:paraId="788DFE1B" w14:textId="77777777" w:rsidR="00680300" w:rsidRDefault="007B6B5D">
            <w:pPr>
              <w:spacing w:line="500" w:lineRule="exact"/>
              <w:jc w:val="center"/>
              <w:rPr>
                <w:rFonts w:eastAsia="楷体_GB2312"/>
                <w:sz w:val="24"/>
              </w:rPr>
            </w:pPr>
            <w:r>
              <w:rPr>
                <w:rFonts w:eastAsia="楷体_GB2312"/>
                <w:sz w:val="24"/>
              </w:rPr>
              <w:t>数量</w:t>
            </w:r>
          </w:p>
        </w:tc>
        <w:tc>
          <w:tcPr>
            <w:tcW w:w="1065" w:type="dxa"/>
          </w:tcPr>
          <w:p w14:paraId="7A5A4439" w14:textId="77777777" w:rsidR="00680300" w:rsidRDefault="007B6B5D">
            <w:pPr>
              <w:spacing w:line="500" w:lineRule="exact"/>
              <w:jc w:val="center"/>
              <w:rPr>
                <w:rFonts w:eastAsia="楷体_GB2312"/>
                <w:sz w:val="24"/>
              </w:rPr>
            </w:pPr>
            <w:r>
              <w:rPr>
                <w:rFonts w:eastAsia="楷体_GB2312"/>
                <w:sz w:val="24"/>
              </w:rPr>
              <w:t>单价</w:t>
            </w:r>
          </w:p>
        </w:tc>
        <w:tc>
          <w:tcPr>
            <w:tcW w:w="1260" w:type="dxa"/>
          </w:tcPr>
          <w:p w14:paraId="73F826A1" w14:textId="77777777" w:rsidR="00680300" w:rsidRDefault="007B6B5D">
            <w:pPr>
              <w:spacing w:line="500" w:lineRule="exact"/>
              <w:jc w:val="center"/>
              <w:rPr>
                <w:rFonts w:eastAsia="楷体_GB2312"/>
                <w:sz w:val="24"/>
              </w:rPr>
            </w:pPr>
            <w:r>
              <w:rPr>
                <w:rFonts w:eastAsia="楷体_GB2312"/>
                <w:sz w:val="24"/>
              </w:rPr>
              <w:t>总价</w:t>
            </w:r>
          </w:p>
        </w:tc>
        <w:tc>
          <w:tcPr>
            <w:tcW w:w="1275" w:type="dxa"/>
          </w:tcPr>
          <w:p w14:paraId="11EEEC4C" w14:textId="77777777" w:rsidR="00680300" w:rsidRDefault="007B6B5D">
            <w:pPr>
              <w:spacing w:line="500" w:lineRule="exact"/>
              <w:jc w:val="center"/>
              <w:rPr>
                <w:rFonts w:eastAsia="楷体_GB2312"/>
                <w:sz w:val="24"/>
              </w:rPr>
            </w:pPr>
            <w:r>
              <w:rPr>
                <w:rFonts w:eastAsia="楷体_GB2312"/>
                <w:sz w:val="24"/>
              </w:rPr>
              <w:t>备注</w:t>
            </w:r>
          </w:p>
        </w:tc>
      </w:tr>
      <w:tr w:rsidR="00680300" w14:paraId="0530592A" w14:textId="77777777">
        <w:trPr>
          <w:cantSplit/>
          <w:trHeight w:val="660"/>
          <w:jc w:val="center"/>
        </w:trPr>
        <w:tc>
          <w:tcPr>
            <w:tcW w:w="1260" w:type="dxa"/>
            <w:vAlign w:val="center"/>
          </w:tcPr>
          <w:p w14:paraId="12EB4638" w14:textId="77777777" w:rsidR="00680300" w:rsidRDefault="00680300">
            <w:pPr>
              <w:spacing w:line="500" w:lineRule="exact"/>
              <w:rPr>
                <w:rFonts w:eastAsia="楷体_GB2312"/>
                <w:sz w:val="24"/>
              </w:rPr>
            </w:pPr>
          </w:p>
        </w:tc>
        <w:tc>
          <w:tcPr>
            <w:tcW w:w="1260" w:type="dxa"/>
            <w:vAlign w:val="center"/>
          </w:tcPr>
          <w:p w14:paraId="66F19075" w14:textId="77777777" w:rsidR="00680300" w:rsidRDefault="00680300">
            <w:pPr>
              <w:spacing w:line="500" w:lineRule="exact"/>
              <w:rPr>
                <w:rFonts w:eastAsia="楷体_GB2312"/>
                <w:sz w:val="24"/>
              </w:rPr>
            </w:pPr>
          </w:p>
        </w:tc>
        <w:tc>
          <w:tcPr>
            <w:tcW w:w="1800" w:type="dxa"/>
            <w:vAlign w:val="center"/>
          </w:tcPr>
          <w:p w14:paraId="5C3FC898" w14:textId="77777777" w:rsidR="00680300" w:rsidRDefault="00680300">
            <w:pPr>
              <w:spacing w:line="500" w:lineRule="exact"/>
              <w:rPr>
                <w:rFonts w:eastAsia="楷体_GB2312"/>
                <w:sz w:val="24"/>
              </w:rPr>
            </w:pPr>
          </w:p>
        </w:tc>
        <w:tc>
          <w:tcPr>
            <w:tcW w:w="1440" w:type="dxa"/>
          </w:tcPr>
          <w:p w14:paraId="15FF653C" w14:textId="77777777" w:rsidR="00680300" w:rsidRDefault="00680300">
            <w:pPr>
              <w:spacing w:line="500" w:lineRule="exact"/>
              <w:rPr>
                <w:rFonts w:eastAsia="楷体_GB2312"/>
                <w:sz w:val="24"/>
              </w:rPr>
            </w:pPr>
          </w:p>
        </w:tc>
        <w:tc>
          <w:tcPr>
            <w:tcW w:w="1440" w:type="dxa"/>
            <w:vAlign w:val="center"/>
          </w:tcPr>
          <w:p w14:paraId="01DB6580" w14:textId="77777777" w:rsidR="00680300" w:rsidRDefault="00680300">
            <w:pPr>
              <w:spacing w:line="500" w:lineRule="exact"/>
              <w:rPr>
                <w:rFonts w:eastAsia="楷体_GB2312"/>
                <w:sz w:val="24"/>
              </w:rPr>
            </w:pPr>
          </w:p>
        </w:tc>
        <w:tc>
          <w:tcPr>
            <w:tcW w:w="1065" w:type="dxa"/>
            <w:vAlign w:val="center"/>
          </w:tcPr>
          <w:p w14:paraId="58D1838A" w14:textId="77777777" w:rsidR="00680300" w:rsidRDefault="00680300">
            <w:pPr>
              <w:spacing w:line="500" w:lineRule="exact"/>
              <w:rPr>
                <w:rFonts w:eastAsia="楷体_GB2312"/>
                <w:sz w:val="24"/>
              </w:rPr>
            </w:pPr>
          </w:p>
        </w:tc>
        <w:tc>
          <w:tcPr>
            <w:tcW w:w="1260" w:type="dxa"/>
            <w:vAlign w:val="center"/>
          </w:tcPr>
          <w:p w14:paraId="78B02D22" w14:textId="77777777" w:rsidR="00680300" w:rsidRDefault="00680300">
            <w:pPr>
              <w:spacing w:line="500" w:lineRule="exact"/>
              <w:rPr>
                <w:rFonts w:eastAsia="楷体_GB2312"/>
                <w:sz w:val="24"/>
              </w:rPr>
            </w:pPr>
          </w:p>
        </w:tc>
        <w:tc>
          <w:tcPr>
            <w:tcW w:w="1275" w:type="dxa"/>
            <w:vAlign w:val="center"/>
          </w:tcPr>
          <w:p w14:paraId="19C066B1" w14:textId="77777777" w:rsidR="00680300" w:rsidRDefault="00680300">
            <w:pPr>
              <w:spacing w:line="500" w:lineRule="exact"/>
              <w:rPr>
                <w:rFonts w:eastAsia="楷体_GB2312"/>
                <w:sz w:val="24"/>
              </w:rPr>
            </w:pPr>
          </w:p>
        </w:tc>
      </w:tr>
      <w:tr w:rsidR="00680300" w14:paraId="1A4DD737" w14:textId="77777777">
        <w:trPr>
          <w:cantSplit/>
          <w:trHeight w:val="756"/>
          <w:jc w:val="center"/>
        </w:trPr>
        <w:tc>
          <w:tcPr>
            <w:tcW w:w="1260" w:type="dxa"/>
            <w:vAlign w:val="center"/>
          </w:tcPr>
          <w:p w14:paraId="2AD950F6" w14:textId="77777777" w:rsidR="00680300" w:rsidRDefault="00680300">
            <w:pPr>
              <w:spacing w:line="500" w:lineRule="exact"/>
              <w:rPr>
                <w:rFonts w:eastAsia="楷体_GB2312"/>
                <w:sz w:val="24"/>
              </w:rPr>
            </w:pPr>
          </w:p>
        </w:tc>
        <w:tc>
          <w:tcPr>
            <w:tcW w:w="1260" w:type="dxa"/>
            <w:vAlign w:val="center"/>
          </w:tcPr>
          <w:p w14:paraId="6E03C9C0" w14:textId="77777777" w:rsidR="00680300" w:rsidRDefault="00680300">
            <w:pPr>
              <w:spacing w:line="500" w:lineRule="exact"/>
              <w:rPr>
                <w:rFonts w:eastAsia="楷体_GB2312"/>
                <w:sz w:val="24"/>
              </w:rPr>
            </w:pPr>
          </w:p>
        </w:tc>
        <w:tc>
          <w:tcPr>
            <w:tcW w:w="1800" w:type="dxa"/>
            <w:vAlign w:val="center"/>
          </w:tcPr>
          <w:p w14:paraId="225FC988" w14:textId="77777777" w:rsidR="00680300" w:rsidRDefault="00680300">
            <w:pPr>
              <w:spacing w:line="500" w:lineRule="exact"/>
              <w:rPr>
                <w:rFonts w:eastAsia="楷体_GB2312"/>
                <w:sz w:val="24"/>
              </w:rPr>
            </w:pPr>
          </w:p>
        </w:tc>
        <w:tc>
          <w:tcPr>
            <w:tcW w:w="1440" w:type="dxa"/>
          </w:tcPr>
          <w:p w14:paraId="4FC326C5" w14:textId="77777777" w:rsidR="00680300" w:rsidRDefault="00680300">
            <w:pPr>
              <w:spacing w:line="500" w:lineRule="exact"/>
              <w:rPr>
                <w:rFonts w:eastAsia="楷体_GB2312"/>
                <w:sz w:val="24"/>
              </w:rPr>
            </w:pPr>
          </w:p>
        </w:tc>
        <w:tc>
          <w:tcPr>
            <w:tcW w:w="1440" w:type="dxa"/>
            <w:vAlign w:val="center"/>
          </w:tcPr>
          <w:p w14:paraId="0CB32E88" w14:textId="77777777" w:rsidR="00680300" w:rsidRDefault="00680300">
            <w:pPr>
              <w:spacing w:line="500" w:lineRule="exact"/>
              <w:rPr>
                <w:rFonts w:eastAsia="楷体_GB2312"/>
                <w:sz w:val="24"/>
              </w:rPr>
            </w:pPr>
          </w:p>
        </w:tc>
        <w:tc>
          <w:tcPr>
            <w:tcW w:w="1065" w:type="dxa"/>
            <w:vAlign w:val="center"/>
          </w:tcPr>
          <w:p w14:paraId="510CDE83" w14:textId="77777777" w:rsidR="00680300" w:rsidRDefault="00680300">
            <w:pPr>
              <w:spacing w:line="500" w:lineRule="exact"/>
              <w:rPr>
                <w:rFonts w:eastAsia="楷体_GB2312"/>
                <w:sz w:val="24"/>
              </w:rPr>
            </w:pPr>
          </w:p>
        </w:tc>
        <w:tc>
          <w:tcPr>
            <w:tcW w:w="1260" w:type="dxa"/>
            <w:vAlign w:val="center"/>
          </w:tcPr>
          <w:p w14:paraId="75C12FE3" w14:textId="77777777" w:rsidR="00680300" w:rsidRDefault="00680300">
            <w:pPr>
              <w:spacing w:line="500" w:lineRule="exact"/>
              <w:rPr>
                <w:rFonts w:eastAsia="楷体_GB2312"/>
                <w:sz w:val="24"/>
              </w:rPr>
            </w:pPr>
          </w:p>
        </w:tc>
        <w:tc>
          <w:tcPr>
            <w:tcW w:w="1275" w:type="dxa"/>
            <w:vAlign w:val="center"/>
          </w:tcPr>
          <w:p w14:paraId="0F5711AD" w14:textId="77777777" w:rsidR="00680300" w:rsidRDefault="00680300">
            <w:pPr>
              <w:spacing w:line="500" w:lineRule="exact"/>
              <w:rPr>
                <w:rFonts w:eastAsia="楷体_GB2312"/>
                <w:sz w:val="24"/>
              </w:rPr>
            </w:pPr>
          </w:p>
        </w:tc>
      </w:tr>
      <w:tr w:rsidR="00680300" w14:paraId="0B187488" w14:textId="77777777">
        <w:trPr>
          <w:cantSplit/>
          <w:trHeight w:val="752"/>
          <w:jc w:val="center"/>
        </w:trPr>
        <w:tc>
          <w:tcPr>
            <w:tcW w:w="1260" w:type="dxa"/>
            <w:vAlign w:val="center"/>
          </w:tcPr>
          <w:p w14:paraId="374629C1" w14:textId="77777777" w:rsidR="00680300" w:rsidRDefault="00680300">
            <w:pPr>
              <w:spacing w:line="500" w:lineRule="exact"/>
              <w:rPr>
                <w:rFonts w:eastAsia="楷体_GB2312"/>
                <w:sz w:val="24"/>
              </w:rPr>
            </w:pPr>
          </w:p>
        </w:tc>
        <w:tc>
          <w:tcPr>
            <w:tcW w:w="1260" w:type="dxa"/>
            <w:vAlign w:val="center"/>
          </w:tcPr>
          <w:p w14:paraId="19BCA39D" w14:textId="77777777" w:rsidR="00680300" w:rsidRDefault="00680300">
            <w:pPr>
              <w:spacing w:line="500" w:lineRule="exact"/>
              <w:rPr>
                <w:rFonts w:eastAsia="楷体_GB2312"/>
                <w:sz w:val="24"/>
              </w:rPr>
            </w:pPr>
          </w:p>
        </w:tc>
        <w:tc>
          <w:tcPr>
            <w:tcW w:w="1800" w:type="dxa"/>
            <w:vAlign w:val="center"/>
          </w:tcPr>
          <w:p w14:paraId="74DD70FC" w14:textId="77777777" w:rsidR="00680300" w:rsidRDefault="00680300">
            <w:pPr>
              <w:spacing w:line="500" w:lineRule="exact"/>
              <w:rPr>
                <w:rFonts w:eastAsia="楷体_GB2312"/>
                <w:color w:val="000000"/>
                <w:spacing w:val="16"/>
                <w:sz w:val="24"/>
                <w:szCs w:val="28"/>
              </w:rPr>
            </w:pPr>
          </w:p>
        </w:tc>
        <w:tc>
          <w:tcPr>
            <w:tcW w:w="1440" w:type="dxa"/>
          </w:tcPr>
          <w:p w14:paraId="6E44612A" w14:textId="77777777" w:rsidR="00680300" w:rsidRDefault="00680300">
            <w:pPr>
              <w:spacing w:line="500" w:lineRule="exact"/>
              <w:rPr>
                <w:rFonts w:eastAsia="楷体_GB2312"/>
                <w:sz w:val="24"/>
              </w:rPr>
            </w:pPr>
          </w:p>
        </w:tc>
        <w:tc>
          <w:tcPr>
            <w:tcW w:w="1440" w:type="dxa"/>
            <w:vAlign w:val="center"/>
          </w:tcPr>
          <w:p w14:paraId="50507E92" w14:textId="77777777" w:rsidR="00680300" w:rsidRDefault="00680300">
            <w:pPr>
              <w:spacing w:line="500" w:lineRule="exact"/>
              <w:rPr>
                <w:rFonts w:eastAsia="楷体_GB2312"/>
                <w:sz w:val="24"/>
              </w:rPr>
            </w:pPr>
          </w:p>
        </w:tc>
        <w:tc>
          <w:tcPr>
            <w:tcW w:w="1065" w:type="dxa"/>
            <w:vAlign w:val="center"/>
          </w:tcPr>
          <w:p w14:paraId="3B1479B0" w14:textId="77777777" w:rsidR="00680300" w:rsidRDefault="00680300">
            <w:pPr>
              <w:spacing w:line="500" w:lineRule="exact"/>
              <w:rPr>
                <w:rFonts w:eastAsia="楷体_GB2312"/>
                <w:sz w:val="24"/>
              </w:rPr>
            </w:pPr>
          </w:p>
        </w:tc>
        <w:tc>
          <w:tcPr>
            <w:tcW w:w="1260" w:type="dxa"/>
            <w:vAlign w:val="center"/>
          </w:tcPr>
          <w:p w14:paraId="1B8D15D4" w14:textId="77777777" w:rsidR="00680300" w:rsidRDefault="00680300">
            <w:pPr>
              <w:spacing w:line="500" w:lineRule="exact"/>
              <w:rPr>
                <w:rFonts w:eastAsia="楷体_GB2312"/>
                <w:sz w:val="24"/>
              </w:rPr>
            </w:pPr>
          </w:p>
        </w:tc>
        <w:tc>
          <w:tcPr>
            <w:tcW w:w="1275" w:type="dxa"/>
            <w:vAlign w:val="center"/>
          </w:tcPr>
          <w:p w14:paraId="0E8B2509" w14:textId="77777777" w:rsidR="00680300" w:rsidRDefault="00680300">
            <w:pPr>
              <w:spacing w:line="500" w:lineRule="exact"/>
              <w:rPr>
                <w:rFonts w:eastAsia="楷体_GB2312"/>
                <w:sz w:val="24"/>
              </w:rPr>
            </w:pPr>
          </w:p>
        </w:tc>
      </w:tr>
      <w:tr w:rsidR="00680300" w14:paraId="2696E477" w14:textId="77777777">
        <w:trPr>
          <w:cantSplit/>
          <w:trHeight w:val="762"/>
          <w:jc w:val="center"/>
        </w:trPr>
        <w:tc>
          <w:tcPr>
            <w:tcW w:w="1260" w:type="dxa"/>
            <w:vAlign w:val="center"/>
          </w:tcPr>
          <w:p w14:paraId="443B49F7" w14:textId="77777777" w:rsidR="00680300" w:rsidRDefault="00680300">
            <w:pPr>
              <w:spacing w:line="500" w:lineRule="exact"/>
              <w:rPr>
                <w:rFonts w:eastAsia="楷体_GB2312"/>
                <w:sz w:val="24"/>
              </w:rPr>
            </w:pPr>
          </w:p>
        </w:tc>
        <w:tc>
          <w:tcPr>
            <w:tcW w:w="1260" w:type="dxa"/>
            <w:vAlign w:val="center"/>
          </w:tcPr>
          <w:p w14:paraId="31916A4A" w14:textId="77777777" w:rsidR="00680300" w:rsidRDefault="00680300">
            <w:pPr>
              <w:spacing w:line="500" w:lineRule="exact"/>
              <w:rPr>
                <w:rFonts w:eastAsia="楷体_GB2312"/>
                <w:sz w:val="24"/>
              </w:rPr>
            </w:pPr>
          </w:p>
        </w:tc>
        <w:tc>
          <w:tcPr>
            <w:tcW w:w="1800" w:type="dxa"/>
            <w:vAlign w:val="center"/>
          </w:tcPr>
          <w:p w14:paraId="32A75F64" w14:textId="77777777" w:rsidR="00680300" w:rsidRDefault="00680300">
            <w:pPr>
              <w:spacing w:line="500" w:lineRule="exact"/>
              <w:rPr>
                <w:rFonts w:eastAsia="楷体_GB2312"/>
                <w:color w:val="000000"/>
                <w:spacing w:val="16"/>
                <w:sz w:val="24"/>
                <w:szCs w:val="28"/>
              </w:rPr>
            </w:pPr>
          </w:p>
        </w:tc>
        <w:tc>
          <w:tcPr>
            <w:tcW w:w="1440" w:type="dxa"/>
          </w:tcPr>
          <w:p w14:paraId="5A03563E" w14:textId="77777777" w:rsidR="00680300" w:rsidRDefault="00680300">
            <w:pPr>
              <w:spacing w:line="500" w:lineRule="exact"/>
              <w:rPr>
                <w:rFonts w:eastAsia="楷体_GB2312"/>
                <w:sz w:val="24"/>
              </w:rPr>
            </w:pPr>
          </w:p>
        </w:tc>
        <w:tc>
          <w:tcPr>
            <w:tcW w:w="1440" w:type="dxa"/>
            <w:vAlign w:val="center"/>
          </w:tcPr>
          <w:p w14:paraId="4D107D56" w14:textId="77777777" w:rsidR="00680300" w:rsidRDefault="00680300">
            <w:pPr>
              <w:spacing w:line="500" w:lineRule="exact"/>
              <w:rPr>
                <w:rFonts w:eastAsia="楷体_GB2312"/>
                <w:sz w:val="24"/>
              </w:rPr>
            </w:pPr>
          </w:p>
        </w:tc>
        <w:tc>
          <w:tcPr>
            <w:tcW w:w="1065" w:type="dxa"/>
            <w:vAlign w:val="center"/>
          </w:tcPr>
          <w:p w14:paraId="0CA52CE7" w14:textId="77777777" w:rsidR="00680300" w:rsidRDefault="00680300">
            <w:pPr>
              <w:spacing w:line="500" w:lineRule="exact"/>
              <w:rPr>
                <w:rFonts w:eastAsia="楷体_GB2312"/>
                <w:sz w:val="24"/>
              </w:rPr>
            </w:pPr>
          </w:p>
        </w:tc>
        <w:tc>
          <w:tcPr>
            <w:tcW w:w="1260" w:type="dxa"/>
            <w:vAlign w:val="center"/>
          </w:tcPr>
          <w:p w14:paraId="37B85988" w14:textId="77777777" w:rsidR="00680300" w:rsidRDefault="00680300">
            <w:pPr>
              <w:spacing w:line="500" w:lineRule="exact"/>
              <w:rPr>
                <w:rFonts w:eastAsia="楷体_GB2312"/>
                <w:sz w:val="24"/>
              </w:rPr>
            </w:pPr>
          </w:p>
        </w:tc>
        <w:tc>
          <w:tcPr>
            <w:tcW w:w="1275" w:type="dxa"/>
            <w:vAlign w:val="center"/>
          </w:tcPr>
          <w:p w14:paraId="364F986A" w14:textId="77777777" w:rsidR="00680300" w:rsidRDefault="00680300">
            <w:pPr>
              <w:spacing w:line="500" w:lineRule="exact"/>
              <w:rPr>
                <w:rFonts w:eastAsia="楷体_GB2312"/>
                <w:sz w:val="24"/>
              </w:rPr>
            </w:pPr>
          </w:p>
        </w:tc>
      </w:tr>
      <w:tr w:rsidR="00680300" w14:paraId="4DD76AEE" w14:textId="77777777">
        <w:trPr>
          <w:cantSplit/>
          <w:trHeight w:val="762"/>
          <w:jc w:val="center"/>
        </w:trPr>
        <w:tc>
          <w:tcPr>
            <w:tcW w:w="10800" w:type="dxa"/>
            <w:gridSpan w:val="8"/>
          </w:tcPr>
          <w:p w14:paraId="05C7676D" w14:textId="77777777" w:rsidR="00680300" w:rsidRDefault="007B6B5D">
            <w:pPr>
              <w:spacing w:line="500" w:lineRule="exact"/>
              <w:rPr>
                <w:rFonts w:eastAsia="楷体_GB2312"/>
                <w:sz w:val="24"/>
              </w:rPr>
            </w:pPr>
            <w:r>
              <w:rPr>
                <w:rFonts w:eastAsia="楷体_GB2312"/>
                <w:sz w:val="24"/>
              </w:rPr>
              <w:t>磋商响应总价：</w:t>
            </w:r>
          </w:p>
        </w:tc>
      </w:tr>
    </w:tbl>
    <w:p w14:paraId="5C2E1E5A" w14:textId="77777777" w:rsidR="00680300" w:rsidRDefault="007B6B5D">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04F4021" w14:textId="77777777" w:rsidR="00680300" w:rsidRDefault="007B6B5D">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2B5C1F3C" w14:textId="77777777" w:rsidR="00680300" w:rsidRDefault="00680300">
      <w:pPr>
        <w:spacing w:line="500" w:lineRule="exact"/>
        <w:rPr>
          <w:rFonts w:eastAsia="楷体_GB2312"/>
          <w:sz w:val="24"/>
        </w:rPr>
      </w:pPr>
    </w:p>
    <w:p w14:paraId="08271458" w14:textId="77777777" w:rsidR="00680300" w:rsidRDefault="00680300">
      <w:pPr>
        <w:spacing w:line="500" w:lineRule="exact"/>
        <w:rPr>
          <w:rFonts w:eastAsia="楷体_GB2312"/>
          <w:sz w:val="24"/>
        </w:rPr>
      </w:pPr>
    </w:p>
    <w:p w14:paraId="0F0EC7C1" w14:textId="77777777" w:rsidR="00680300" w:rsidRDefault="007B6B5D">
      <w:pPr>
        <w:spacing w:line="500" w:lineRule="exact"/>
        <w:rPr>
          <w:rFonts w:eastAsia="楷体_GB2312"/>
          <w:sz w:val="24"/>
        </w:rPr>
        <w:sectPr w:rsidR="00680300">
          <w:headerReference w:type="default" r:id="rId24"/>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4511F7C7" w14:textId="77777777" w:rsidR="00680300" w:rsidRDefault="007B6B5D">
      <w:pPr>
        <w:spacing w:line="500" w:lineRule="exact"/>
        <w:rPr>
          <w:rFonts w:eastAsia="楷体_GB2312"/>
          <w:sz w:val="24"/>
        </w:rPr>
      </w:pPr>
      <w:r>
        <w:rPr>
          <w:rFonts w:eastAsia="楷体_GB2312"/>
          <w:sz w:val="24"/>
        </w:rPr>
        <w:lastRenderedPageBreak/>
        <w:t>附件五：</w:t>
      </w:r>
    </w:p>
    <w:p w14:paraId="5D5B5DC4" w14:textId="77777777" w:rsidR="00680300" w:rsidRDefault="007B6B5D">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15290531" w14:textId="77777777" w:rsidR="00680300" w:rsidRDefault="00680300">
      <w:pPr>
        <w:spacing w:line="500" w:lineRule="exact"/>
        <w:rPr>
          <w:rFonts w:eastAsia="楷体_GB2312"/>
          <w:color w:val="000000"/>
          <w:spacing w:val="20"/>
          <w:szCs w:val="21"/>
        </w:rPr>
      </w:pPr>
    </w:p>
    <w:p w14:paraId="61B8EC3C" w14:textId="77777777" w:rsidR="00680300" w:rsidRDefault="007B6B5D">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0E4BA5EC" w14:textId="77777777" w:rsidR="00680300" w:rsidRDefault="007B6B5D">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7290656" w14:textId="77777777" w:rsidR="00680300" w:rsidRDefault="00680300">
      <w:pPr>
        <w:spacing w:line="500" w:lineRule="exact"/>
        <w:rPr>
          <w:rFonts w:eastAsia="楷体_GB2312"/>
          <w:color w:val="000000"/>
          <w:spacing w:val="20"/>
          <w:sz w:val="24"/>
          <w:szCs w:val="21"/>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680300" w14:paraId="795A2C9A" w14:textId="77777777">
        <w:trPr>
          <w:trHeight w:val="760"/>
        </w:trPr>
        <w:tc>
          <w:tcPr>
            <w:tcW w:w="828" w:type="dxa"/>
            <w:vAlign w:val="center"/>
          </w:tcPr>
          <w:p w14:paraId="4BE4BC2D"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2113E743"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139BB1CF"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57011C14"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609F08D9"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50236803" w14:textId="77777777" w:rsidR="00680300" w:rsidRDefault="007B6B5D">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680300" w14:paraId="07265EBA" w14:textId="77777777">
        <w:trPr>
          <w:trHeight w:val="760"/>
        </w:trPr>
        <w:tc>
          <w:tcPr>
            <w:tcW w:w="828" w:type="dxa"/>
          </w:tcPr>
          <w:p w14:paraId="136E1745" w14:textId="77777777" w:rsidR="00680300" w:rsidRDefault="00680300">
            <w:pPr>
              <w:spacing w:line="500" w:lineRule="exact"/>
              <w:rPr>
                <w:rFonts w:eastAsia="楷体_GB2312"/>
                <w:color w:val="000000"/>
                <w:spacing w:val="20"/>
                <w:szCs w:val="21"/>
              </w:rPr>
            </w:pPr>
          </w:p>
        </w:tc>
        <w:tc>
          <w:tcPr>
            <w:tcW w:w="1440" w:type="dxa"/>
          </w:tcPr>
          <w:p w14:paraId="017F6758" w14:textId="77777777" w:rsidR="00680300" w:rsidRDefault="00680300">
            <w:pPr>
              <w:spacing w:line="500" w:lineRule="exact"/>
              <w:rPr>
                <w:rFonts w:eastAsia="楷体_GB2312"/>
                <w:color w:val="000000"/>
                <w:spacing w:val="20"/>
                <w:szCs w:val="21"/>
              </w:rPr>
            </w:pPr>
          </w:p>
        </w:tc>
        <w:tc>
          <w:tcPr>
            <w:tcW w:w="1620" w:type="dxa"/>
          </w:tcPr>
          <w:p w14:paraId="0FAC5411" w14:textId="77777777" w:rsidR="00680300" w:rsidRDefault="00680300">
            <w:pPr>
              <w:spacing w:line="500" w:lineRule="exact"/>
              <w:rPr>
                <w:rFonts w:eastAsia="楷体_GB2312"/>
                <w:color w:val="000000"/>
                <w:spacing w:val="20"/>
                <w:szCs w:val="21"/>
              </w:rPr>
            </w:pPr>
          </w:p>
        </w:tc>
        <w:tc>
          <w:tcPr>
            <w:tcW w:w="1620" w:type="dxa"/>
          </w:tcPr>
          <w:p w14:paraId="6121D363" w14:textId="77777777" w:rsidR="00680300" w:rsidRDefault="00680300">
            <w:pPr>
              <w:spacing w:line="500" w:lineRule="exact"/>
              <w:rPr>
                <w:rFonts w:eastAsia="楷体_GB2312"/>
                <w:color w:val="000000"/>
                <w:spacing w:val="20"/>
                <w:szCs w:val="21"/>
              </w:rPr>
            </w:pPr>
          </w:p>
        </w:tc>
        <w:tc>
          <w:tcPr>
            <w:tcW w:w="1440" w:type="dxa"/>
          </w:tcPr>
          <w:p w14:paraId="69B75FAE" w14:textId="77777777" w:rsidR="00680300" w:rsidRDefault="00680300">
            <w:pPr>
              <w:spacing w:line="500" w:lineRule="exact"/>
              <w:rPr>
                <w:rFonts w:eastAsia="楷体_GB2312"/>
                <w:color w:val="000000"/>
                <w:spacing w:val="20"/>
                <w:szCs w:val="21"/>
              </w:rPr>
            </w:pPr>
          </w:p>
        </w:tc>
        <w:tc>
          <w:tcPr>
            <w:tcW w:w="1980" w:type="dxa"/>
          </w:tcPr>
          <w:p w14:paraId="3ADE8F25" w14:textId="77777777" w:rsidR="00680300" w:rsidRDefault="00680300">
            <w:pPr>
              <w:spacing w:line="500" w:lineRule="exact"/>
              <w:rPr>
                <w:rFonts w:eastAsia="楷体_GB2312"/>
                <w:color w:val="000000"/>
                <w:spacing w:val="20"/>
                <w:szCs w:val="21"/>
              </w:rPr>
            </w:pPr>
          </w:p>
        </w:tc>
      </w:tr>
      <w:tr w:rsidR="00680300" w14:paraId="2897BAB3" w14:textId="77777777">
        <w:trPr>
          <w:trHeight w:val="760"/>
        </w:trPr>
        <w:tc>
          <w:tcPr>
            <w:tcW w:w="828" w:type="dxa"/>
          </w:tcPr>
          <w:p w14:paraId="660CC8B4" w14:textId="77777777" w:rsidR="00680300" w:rsidRDefault="00680300">
            <w:pPr>
              <w:spacing w:line="500" w:lineRule="exact"/>
              <w:rPr>
                <w:rFonts w:eastAsia="楷体_GB2312"/>
                <w:color w:val="000000"/>
                <w:spacing w:val="20"/>
                <w:szCs w:val="21"/>
              </w:rPr>
            </w:pPr>
          </w:p>
        </w:tc>
        <w:tc>
          <w:tcPr>
            <w:tcW w:w="1440" w:type="dxa"/>
          </w:tcPr>
          <w:p w14:paraId="137C9801" w14:textId="77777777" w:rsidR="00680300" w:rsidRDefault="00680300">
            <w:pPr>
              <w:spacing w:line="500" w:lineRule="exact"/>
              <w:rPr>
                <w:rFonts w:eastAsia="楷体_GB2312"/>
                <w:color w:val="000000"/>
                <w:spacing w:val="20"/>
                <w:szCs w:val="21"/>
              </w:rPr>
            </w:pPr>
          </w:p>
        </w:tc>
        <w:tc>
          <w:tcPr>
            <w:tcW w:w="1620" w:type="dxa"/>
          </w:tcPr>
          <w:p w14:paraId="2DE02672" w14:textId="77777777" w:rsidR="00680300" w:rsidRDefault="00680300">
            <w:pPr>
              <w:spacing w:line="500" w:lineRule="exact"/>
              <w:rPr>
                <w:rFonts w:eastAsia="楷体_GB2312"/>
                <w:color w:val="000000"/>
                <w:spacing w:val="20"/>
                <w:szCs w:val="21"/>
              </w:rPr>
            </w:pPr>
          </w:p>
        </w:tc>
        <w:tc>
          <w:tcPr>
            <w:tcW w:w="1620" w:type="dxa"/>
          </w:tcPr>
          <w:p w14:paraId="0B2FB337" w14:textId="77777777" w:rsidR="00680300" w:rsidRDefault="00680300">
            <w:pPr>
              <w:spacing w:line="500" w:lineRule="exact"/>
              <w:rPr>
                <w:rFonts w:eastAsia="楷体_GB2312"/>
                <w:color w:val="000000"/>
                <w:spacing w:val="20"/>
                <w:szCs w:val="21"/>
              </w:rPr>
            </w:pPr>
          </w:p>
        </w:tc>
        <w:tc>
          <w:tcPr>
            <w:tcW w:w="1440" w:type="dxa"/>
          </w:tcPr>
          <w:p w14:paraId="3FFB099D" w14:textId="77777777" w:rsidR="00680300" w:rsidRDefault="00680300">
            <w:pPr>
              <w:spacing w:line="500" w:lineRule="exact"/>
              <w:rPr>
                <w:rFonts w:eastAsia="楷体_GB2312"/>
                <w:color w:val="000000"/>
                <w:spacing w:val="20"/>
                <w:szCs w:val="21"/>
              </w:rPr>
            </w:pPr>
          </w:p>
        </w:tc>
        <w:tc>
          <w:tcPr>
            <w:tcW w:w="1980" w:type="dxa"/>
          </w:tcPr>
          <w:p w14:paraId="1CACB490" w14:textId="77777777" w:rsidR="00680300" w:rsidRDefault="00680300">
            <w:pPr>
              <w:spacing w:line="500" w:lineRule="exact"/>
              <w:rPr>
                <w:rFonts w:eastAsia="楷体_GB2312"/>
                <w:color w:val="000000"/>
                <w:spacing w:val="20"/>
                <w:szCs w:val="21"/>
              </w:rPr>
            </w:pPr>
          </w:p>
        </w:tc>
      </w:tr>
      <w:tr w:rsidR="00680300" w14:paraId="149406AD" w14:textId="77777777">
        <w:trPr>
          <w:trHeight w:val="760"/>
        </w:trPr>
        <w:tc>
          <w:tcPr>
            <w:tcW w:w="828" w:type="dxa"/>
          </w:tcPr>
          <w:p w14:paraId="5FE23C51" w14:textId="77777777" w:rsidR="00680300" w:rsidRDefault="00680300">
            <w:pPr>
              <w:spacing w:line="500" w:lineRule="exact"/>
              <w:rPr>
                <w:rFonts w:eastAsia="楷体_GB2312"/>
                <w:color w:val="000000"/>
                <w:spacing w:val="20"/>
                <w:szCs w:val="21"/>
              </w:rPr>
            </w:pPr>
          </w:p>
        </w:tc>
        <w:tc>
          <w:tcPr>
            <w:tcW w:w="1440" w:type="dxa"/>
          </w:tcPr>
          <w:p w14:paraId="0530E0B9" w14:textId="77777777" w:rsidR="00680300" w:rsidRDefault="00680300">
            <w:pPr>
              <w:spacing w:line="500" w:lineRule="exact"/>
              <w:rPr>
                <w:rFonts w:eastAsia="楷体_GB2312"/>
                <w:color w:val="000000"/>
                <w:spacing w:val="20"/>
                <w:szCs w:val="21"/>
              </w:rPr>
            </w:pPr>
          </w:p>
        </w:tc>
        <w:tc>
          <w:tcPr>
            <w:tcW w:w="1620" w:type="dxa"/>
          </w:tcPr>
          <w:p w14:paraId="3F29BEE5" w14:textId="77777777" w:rsidR="00680300" w:rsidRDefault="00680300">
            <w:pPr>
              <w:spacing w:line="500" w:lineRule="exact"/>
              <w:rPr>
                <w:rFonts w:eastAsia="楷体_GB2312"/>
                <w:color w:val="000000"/>
                <w:spacing w:val="20"/>
                <w:szCs w:val="21"/>
              </w:rPr>
            </w:pPr>
          </w:p>
        </w:tc>
        <w:tc>
          <w:tcPr>
            <w:tcW w:w="1620" w:type="dxa"/>
          </w:tcPr>
          <w:p w14:paraId="3F8D3F0B" w14:textId="77777777" w:rsidR="00680300" w:rsidRDefault="00680300">
            <w:pPr>
              <w:spacing w:line="500" w:lineRule="exact"/>
              <w:rPr>
                <w:rFonts w:eastAsia="楷体_GB2312"/>
                <w:color w:val="000000"/>
                <w:spacing w:val="20"/>
                <w:szCs w:val="21"/>
              </w:rPr>
            </w:pPr>
          </w:p>
        </w:tc>
        <w:tc>
          <w:tcPr>
            <w:tcW w:w="1440" w:type="dxa"/>
          </w:tcPr>
          <w:p w14:paraId="28B85965" w14:textId="77777777" w:rsidR="00680300" w:rsidRDefault="00680300">
            <w:pPr>
              <w:spacing w:line="500" w:lineRule="exact"/>
              <w:rPr>
                <w:rFonts w:eastAsia="楷体_GB2312"/>
                <w:color w:val="000000"/>
                <w:spacing w:val="20"/>
                <w:szCs w:val="21"/>
              </w:rPr>
            </w:pPr>
          </w:p>
        </w:tc>
        <w:tc>
          <w:tcPr>
            <w:tcW w:w="1980" w:type="dxa"/>
          </w:tcPr>
          <w:p w14:paraId="434A4DB6" w14:textId="77777777" w:rsidR="00680300" w:rsidRDefault="00680300">
            <w:pPr>
              <w:spacing w:line="500" w:lineRule="exact"/>
              <w:rPr>
                <w:rFonts w:eastAsia="楷体_GB2312"/>
                <w:color w:val="000000"/>
                <w:spacing w:val="20"/>
                <w:szCs w:val="21"/>
              </w:rPr>
            </w:pPr>
          </w:p>
        </w:tc>
      </w:tr>
      <w:tr w:rsidR="00680300" w14:paraId="6A590344" w14:textId="77777777">
        <w:trPr>
          <w:trHeight w:val="760"/>
        </w:trPr>
        <w:tc>
          <w:tcPr>
            <w:tcW w:w="828" w:type="dxa"/>
          </w:tcPr>
          <w:p w14:paraId="0DD0E03C" w14:textId="77777777" w:rsidR="00680300" w:rsidRDefault="00680300">
            <w:pPr>
              <w:spacing w:line="500" w:lineRule="exact"/>
              <w:rPr>
                <w:rFonts w:eastAsia="楷体_GB2312"/>
                <w:color w:val="000000"/>
                <w:spacing w:val="20"/>
                <w:szCs w:val="21"/>
              </w:rPr>
            </w:pPr>
          </w:p>
        </w:tc>
        <w:tc>
          <w:tcPr>
            <w:tcW w:w="1440" w:type="dxa"/>
          </w:tcPr>
          <w:p w14:paraId="213718EB" w14:textId="77777777" w:rsidR="00680300" w:rsidRDefault="00680300">
            <w:pPr>
              <w:spacing w:line="500" w:lineRule="exact"/>
              <w:rPr>
                <w:rFonts w:eastAsia="楷体_GB2312"/>
                <w:color w:val="000000"/>
                <w:spacing w:val="20"/>
                <w:szCs w:val="21"/>
              </w:rPr>
            </w:pPr>
          </w:p>
        </w:tc>
        <w:tc>
          <w:tcPr>
            <w:tcW w:w="1620" w:type="dxa"/>
          </w:tcPr>
          <w:p w14:paraId="59C3AEE9" w14:textId="77777777" w:rsidR="00680300" w:rsidRDefault="00680300">
            <w:pPr>
              <w:spacing w:line="500" w:lineRule="exact"/>
              <w:rPr>
                <w:rFonts w:eastAsia="楷体_GB2312"/>
                <w:color w:val="000000"/>
                <w:spacing w:val="20"/>
                <w:szCs w:val="21"/>
              </w:rPr>
            </w:pPr>
          </w:p>
        </w:tc>
        <w:tc>
          <w:tcPr>
            <w:tcW w:w="1620" w:type="dxa"/>
          </w:tcPr>
          <w:p w14:paraId="4319FBAF" w14:textId="77777777" w:rsidR="00680300" w:rsidRDefault="00680300">
            <w:pPr>
              <w:spacing w:line="500" w:lineRule="exact"/>
              <w:rPr>
                <w:rFonts w:eastAsia="楷体_GB2312"/>
                <w:color w:val="000000"/>
                <w:spacing w:val="20"/>
                <w:szCs w:val="21"/>
              </w:rPr>
            </w:pPr>
          </w:p>
        </w:tc>
        <w:tc>
          <w:tcPr>
            <w:tcW w:w="1440" w:type="dxa"/>
          </w:tcPr>
          <w:p w14:paraId="56D936A6" w14:textId="77777777" w:rsidR="00680300" w:rsidRDefault="00680300">
            <w:pPr>
              <w:spacing w:line="500" w:lineRule="exact"/>
              <w:rPr>
                <w:rFonts w:eastAsia="楷体_GB2312"/>
                <w:color w:val="000000"/>
                <w:spacing w:val="20"/>
                <w:szCs w:val="21"/>
              </w:rPr>
            </w:pPr>
          </w:p>
        </w:tc>
        <w:tc>
          <w:tcPr>
            <w:tcW w:w="1980" w:type="dxa"/>
          </w:tcPr>
          <w:p w14:paraId="6612627B" w14:textId="77777777" w:rsidR="00680300" w:rsidRDefault="00680300">
            <w:pPr>
              <w:spacing w:line="500" w:lineRule="exact"/>
              <w:rPr>
                <w:rFonts w:eastAsia="楷体_GB2312"/>
                <w:color w:val="000000"/>
                <w:spacing w:val="20"/>
                <w:szCs w:val="21"/>
              </w:rPr>
            </w:pPr>
          </w:p>
        </w:tc>
      </w:tr>
      <w:tr w:rsidR="00680300" w14:paraId="45B2CE50" w14:textId="77777777">
        <w:trPr>
          <w:trHeight w:val="760"/>
        </w:trPr>
        <w:tc>
          <w:tcPr>
            <w:tcW w:w="828" w:type="dxa"/>
          </w:tcPr>
          <w:p w14:paraId="73DF27D5" w14:textId="77777777" w:rsidR="00680300" w:rsidRDefault="00680300">
            <w:pPr>
              <w:spacing w:line="500" w:lineRule="exact"/>
              <w:rPr>
                <w:rFonts w:eastAsia="楷体_GB2312"/>
                <w:color w:val="000000"/>
                <w:spacing w:val="20"/>
                <w:szCs w:val="21"/>
              </w:rPr>
            </w:pPr>
          </w:p>
        </w:tc>
        <w:tc>
          <w:tcPr>
            <w:tcW w:w="1440" w:type="dxa"/>
          </w:tcPr>
          <w:p w14:paraId="5308184E" w14:textId="77777777" w:rsidR="00680300" w:rsidRDefault="00680300">
            <w:pPr>
              <w:spacing w:line="500" w:lineRule="exact"/>
              <w:rPr>
                <w:rFonts w:eastAsia="楷体_GB2312"/>
                <w:color w:val="000000"/>
                <w:spacing w:val="20"/>
                <w:szCs w:val="21"/>
              </w:rPr>
            </w:pPr>
          </w:p>
        </w:tc>
        <w:tc>
          <w:tcPr>
            <w:tcW w:w="1620" w:type="dxa"/>
          </w:tcPr>
          <w:p w14:paraId="789940F9" w14:textId="77777777" w:rsidR="00680300" w:rsidRDefault="00680300">
            <w:pPr>
              <w:spacing w:line="500" w:lineRule="exact"/>
              <w:rPr>
                <w:rFonts w:eastAsia="楷体_GB2312"/>
                <w:color w:val="000000"/>
                <w:spacing w:val="20"/>
                <w:szCs w:val="21"/>
              </w:rPr>
            </w:pPr>
          </w:p>
        </w:tc>
        <w:tc>
          <w:tcPr>
            <w:tcW w:w="1620" w:type="dxa"/>
          </w:tcPr>
          <w:p w14:paraId="2A5E8C17" w14:textId="77777777" w:rsidR="00680300" w:rsidRDefault="00680300">
            <w:pPr>
              <w:spacing w:line="500" w:lineRule="exact"/>
              <w:rPr>
                <w:rFonts w:eastAsia="楷体_GB2312"/>
                <w:color w:val="000000"/>
                <w:spacing w:val="20"/>
                <w:szCs w:val="21"/>
              </w:rPr>
            </w:pPr>
          </w:p>
        </w:tc>
        <w:tc>
          <w:tcPr>
            <w:tcW w:w="1440" w:type="dxa"/>
          </w:tcPr>
          <w:p w14:paraId="08311D1C" w14:textId="77777777" w:rsidR="00680300" w:rsidRDefault="00680300">
            <w:pPr>
              <w:spacing w:line="500" w:lineRule="exact"/>
              <w:rPr>
                <w:rFonts w:eastAsia="楷体_GB2312"/>
                <w:color w:val="000000"/>
                <w:spacing w:val="20"/>
                <w:szCs w:val="21"/>
              </w:rPr>
            </w:pPr>
          </w:p>
        </w:tc>
        <w:tc>
          <w:tcPr>
            <w:tcW w:w="1980" w:type="dxa"/>
          </w:tcPr>
          <w:p w14:paraId="5F366AF9" w14:textId="77777777" w:rsidR="00680300" w:rsidRDefault="00680300">
            <w:pPr>
              <w:spacing w:line="500" w:lineRule="exact"/>
              <w:rPr>
                <w:rFonts w:eastAsia="楷体_GB2312"/>
                <w:color w:val="000000"/>
                <w:spacing w:val="20"/>
                <w:szCs w:val="21"/>
              </w:rPr>
            </w:pPr>
          </w:p>
        </w:tc>
      </w:tr>
      <w:tr w:rsidR="00680300" w14:paraId="2B3425F8" w14:textId="77777777">
        <w:trPr>
          <w:trHeight w:val="760"/>
        </w:trPr>
        <w:tc>
          <w:tcPr>
            <w:tcW w:w="828" w:type="dxa"/>
          </w:tcPr>
          <w:p w14:paraId="77A1B690" w14:textId="77777777" w:rsidR="00680300" w:rsidRDefault="00680300">
            <w:pPr>
              <w:spacing w:line="500" w:lineRule="exact"/>
              <w:rPr>
                <w:rFonts w:eastAsia="楷体_GB2312"/>
                <w:color w:val="000000"/>
                <w:spacing w:val="20"/>
                <w:szCs w:val="21"/>
              </w:rPr>
            </w:pPr>
          </w:p>
        </w:tc>
        <w:tc>
          <w:tcPr>
            <w:tcW w:w="1440" w:type="dxa"/>
          </w:tcPr>
          <w:p w14:paraId="11E5BAE9" w14:textId="77777777" w:rsidR="00680300" w:rsidRDefault="00680300">
            <w:pPr>
              <w:spacing w:line="500" w:lineRule="exact"/>
              <w:rPr>
                <w:rFonts w:eastAsia="楷体_GB2312"/>
                <w:color w:val="000000"/>
                <w:spacing w:val="20"/>
                <w:szCs w:val="21"/>
              </w:rPr>
            </w:pPr>
          </w:p>
        </w:tc>
        <w:tc>
          <w:tcPr>
            <w:tcW w:w="1620" w:type="dxa"/>
          </w:tcPr>
          <w:p w14:paraId="35403537" w14:textId="77777777" w:rsidR="00680300" w:rsidRDefault="00680300">
            <w:pPr>
              <w:spacing w:line="500" w:lineRule="exact"/>
              <w:rPr>
                <w:rFonts w:eastAsia="楷体_GB2312"/>
                <w:color w:val="000000"/>
                <w:spacing w:val="20"/>
                <w:szCs w:val="21"/>
              </w:rPr>
            </w:pPr>
          </w:p>
        </w:tc>
        <w:tc>
          <w:tcPr>
            <w:tcW w:w="1620" w:type="dxa"/>
          </w:tcPr>
          <w:p w14:paraId="7B465E23" w14:textId="77777777" w:rsidR="00680300" w:rsidRDefault="00680300">
            <w:pPr>
              <w:spacing w:line="500" w:lineRule="exact"/>
              <w:rPr>
                <w:rFonts w:eastAsia="楷体_GB2312"/>
                <w:color w:val="000000"/>
                <w:spacing w:val="20"/>
                <w:szCs w:val="21"/>
              </w:rPr>
            </w:pPr>
          </w:p>
        </w:tc>
        <w:tc>
          <w:tcPr>
            <w:tcW w:w="1440" w:type="dxa"/>
          </w:tcPr>
          <w:p w14:paraId="559658C7" w14:textId="77777777" w:rsidR="00680300" w:rsidRDefault="00680300">
            <w:pPr>
              <w:spacing w:line="500" w:lineRule="exact"/>
              <w:rPr>
                <w:rFonts w:eastAsia="楷体_GB2312"/>
                <w:color w:val="000000"/>
                <w:spacing w:val="20"/>
                <w:szCs w:val="21"/>
              </w:rPr>
            </w:pPr>
          </w:p>
        </w:tc>
        <w:tc>
          <w:tcPr>
            <w:tcW w:w="1980" w:type="dxa"/>
          </w:tcPr>
          <w:p w14:paraId="03D8B213" w14:textId="77777777" w:rsidR="00680300" w:rsidRDefault="00680300">
            <w:pPr>
              <w:spacing w:line="500" w:lineRule="exact"/>
              <w:rPr>
                <w:rFonts w:eastAsia="楷体_GB2312"/>
                <w:color w:val="000000"/>
                <w:spacing w:val="20"/>
                <w:szCs w:val="21"/>
              </w:rPr>
            </w:pPr>
          </w:p>
        </w:tc>
      </w:tr>
      <w:tr w:rsidR="00680300" w14:paraId="0863F469" w14:textId="77777777">
        <w:trPr>
          <w:trHeight w:val="760"/>
        </w:trPr>
        <w:tc>
          <w:tcPr>
            <w:tcW w:w="828" w:type="dxa"/>
          </w:tcPr>
          <w:p w14:paraId="0AA1753C" w14:textId="77777777" w:rsidR="00680300" w:rsidRDefault="00680300">
            <w:pPr>
              <w:spacing w:line="500" w:lineRule="exact"/>
              <w:rPr>
                <w:rFonts w:eastAsia="楷体_GB2312"/>
                <w:color w:val="000000"/>
                <w:spacing w:val="20"/>
                <w:szCs w:val="21"/>
              </w:rPr>
            </w:pPr>
          </w:p>
        </w:tc>
        <w:tc>
          <w:tcPr>
            <w:tcW w:w="1440" w:type="dxa"/>
          </w:tcPr>
          <w:p w14:paraId="6F1B45FA" w14:textId="77777777" w:rsidR="00680300" w:rsidRDefault="00680300">
            <w:pPr>
              <w:spacing w:line="500" w:lineRule="exact"/>
              <w:rPr>
                <w:rFonts w:eastAsia="楷体_GB2312"/>
                <w:color w:val="000000"/>
                <w:spacing w:val="20"/>
                <w:szCs w:val="21"/>
              </w:rPr>
            </w:pPr>
          </w:p>
        </w:tc>
        <w:tc>
          <w:tcPr>
            <w:tcW w:w="1620" w:type="dxa"/>
          </w:tcPr>
          <w:p w14:paraId="04587718" w14:textId="77777777" w:rsidR="00680300" w:rsidRDefault="00680300">
            <w:pPr>
              <w:spacing w:line="500" w:lineRule="exact"/>
              <w:rPr>
                <w:rFonts w:eastAsia="楷体_GB2312"/>
                <w:color w:val="000000"/>
                <w:spacing w:val="20"/>
                <w:szCs w:val="21"/>
              </w:rPr>
            </w:pPr>
          </w:p>
        </w:tc>
        <w:tc>
          <w:tcPr>
            <w:tcW w:w="1620" w:type="dxa"/>
          </w:tcPr>
          <w:p w14:paraId="50DD7D27" w14:textId="77777777" w:rsidR="00680300" w:rsidRDefault="00680300">
            <w:pPr>
              <w:spacing w:line="500" w:lineRule="exact"/>
              <w:rPr>
                <w:rFonts w:eastAsia="楷体_GB2312"/>
                <w:color w:val="000000"/>
                <w:spacing w:val="20"/>
                <w:szCs w:val="21"/>
              </w:rPr>
            </w:pPr>
          </w:p>
        </w:tc>
        <w:tc>
          <w:tcPr>
            <w:tcW w:w="1440" w:type="dxa"/>
          </w:tcPr>
          <w:p w14:paraId="5C172C2A" w14:textId="77777777" w:rsidR="00680300" w:rsidRDefault="00680300">
            <w:pPr>
              <w:spacing w:line="500" w:lineRule="exact"/>
              <w:rPr>
                <w:rFonts w:eastAsia="楷体_GB2312"/>
                <w:color w:val="000000"/>
                <w:spacing w:val="20"/>
                <w:szCs w:val="21"/>
              </w:rPr>
            </w:pPr>
          </w:p>
        </w:tc>
        <w:tc>
          <w:tcPr>
            <w:tcW w:w="1980" w:type="dxa"/>
          </w:tcPr>
          <w:p w14:paraId="00062FC9" w14:textId="77777777" w:rsidR="00680300" w:rsidRDefault="00680300">
            <w:pPr>
              <w:spacing w:line="500" w:lineRule="exact"/>
              <w:rPr>
                <w:rFonts w:eastAsia="楷体_GB2312"/>
                <w:color w:val="000000"/>
                <w:spacing w:val="20"/>
                <w:szCs w:val="21"/>
              </w:rPr>
            </w:pPr>
          </w:p>
        </w:tc>
      </w:tr>
    </w:tbl>
    <w:p w14:paraId="7DA41112" w14:textId="77777777" w:rsidR="00680300" w:rsidRDefault="00680300">
      <w:pPr>
        <w:spacing w:line="500" w:lineRule="exact"/>
        <w:rPr>
          <w:rFonts w:eastAsia="楷体_GB2312"/>
          <w:color w:val="000000"/>
          <w:spacing w:val="20"/>
          <w:szCs w:val="21"/>
        </w:rPr>
      </w:pPr>
    </w:p>
    <w:p w14:paraId="1A2FDE7D" w14:textId="77777777" w:rsidR="00680300" w:rsidRDefault="007B6B5D">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97727EB" w14:textId="77777777" w:rsidR="00680300" w:rsidRDefault="007B6B5D">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2B43394A" w14:textId="77777777" w:rsidR="00680300" w:rsidRDefault="00680300">
      <w:pPr>
        <w:tabs>
          <w:tab w:val="left" w:pos="4620"/>
        </w:tabs>
        <w:spacing w:line="500" w:lineRule="exact"/>
        <w:ind w:left="540" w:firstLine="30"/>
        <w:rPr>
          <w:rFonts w:eastAsia="楷体_GB2312"/>
          <w:sz w:val="24"/>
          <w:u w:val="single"/>
        </w:rPr>
      </w:pPr>
    </w:p>
    <w:p w14:paraId="4CF99A55" w14:textId="77777777" w:rsidR="00680300" w:rsidRDefault="007B6B5D">
      <w:pPr>
        <w:adjustRightInd w:val="0"/>
        <w:snapToGrid w:val="0"/>
        <w:spacing w:line="288" w:lineRule="auto"/>
        <w:rPr>
          <w:rFonts w:eastAsia="楷体_GB2312"/>
          <w:sz w:val="24"/>
        </w:rPr>
      </w:pPr>
      <w:r>
        <w:rPr>
          <w:rFonts w:eastAsia="楷体_GB2312"/>
          <w:sz w:val="24"/>
        </w:rPr>
        <w:t>注：</w:t>
      </w:r>
    </w:p>
    <w:p w14:paraId="1EA28F8A" w14:textId="77777777" w:rsidR="00680300" w:rsidRDefault="007B6B5D">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5D6960BF" w14:textId="77777777" w:rsidR="00680300" w:rsidRDefault="007B6B5D">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EB16165" w14:textId="77777777" w:rsidR="00680300" w:rsidRDefault="007B6B5D">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7A56FD5" w14:textId="77777777" w:rsidR="00680300" w:rsidRDefault="00680300">
      <w:pPr>
        <w:tabs>
          <w:tab w:val="left" w:pos="4620"/>
        </w:tabs>
        <w:spacing w:line="500" w:lineRule="exact"/>
        <w:ind w:left="540" w:firstLine="30"/>
        <w:rPr>
          <w:rFonts w:eastAsia="楷体_GB2312"/>
          <w:sz w:val="28"/>
          <w:u w:val="single"/>
        </w:rPr>
        <w:sectPr w:rsidR="00680300">
          <w:headerReference w:type="default" r:id="rId25"/>
          <w:pgSz w:w="11906" w:h="16838"/>
          <w:pgMar w:top="1418" w:right="1406" w:bottom="1304" w:left="1797" w:header="851" w:footer="992" w:gutter="0"/>
          <w:cols w:space="720"/>
          <w:docGrid w:linePitch="312"/>
        </w:sectPr>
      </w:pPr>
    </w:p>
    <w:p w14:paraId="20C03046" w14:textId="77777777" w:rsidR="00680300" w:rsidRDefault="007B6B5D">
      <w:pPr>
        <w:spacing w:line="500" w:lineRule="exact"/>
        <w:rPr>
          <w:rFonts w:eastAsia="楷体_GB2312"/>
          <w:sz w:val="24"/>
        </w:rPr>
      </w:pPr>
      <w:r>
        <w:rPr>
          <w:rFonts w:eastAsia="楷体_GB2312"/>
          <w:sz w:val="24"/>
        </w:rPr>
        <w:lastRenderedPageBreak/>
        <w:t>附件六</w:t>
      </w:r>
      <w:r>
        <w:rPr>
          <w:rFonts w:eastAsia="楷体_GB2312"/>
          <w:sz w:val="24"/>
        </w:rPr>
        <w:t>;</w:t>
      </w:r>
    </w:p>
    <w:p w14:paraId="0808A481" w14:textId="77777777" w:rsidR="00680300" w:rsidRDefault="007B6B5D">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4E9BAFBF" w14:textId="77777777" w:rsidR="00680300" w:rsidRDefault="007B6B5D">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45B205C8" w14:textId="77777777" w:rsidR="00680300" w:rsidRDefault="007B6B5D">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994A9DD" w14:textId="77777777" w:rsidR="00680300" w:rsidRDefault="00680300">
      <w:pPr>
        <w:autoSpaceDE w:val="0"/>
        <w:autoSpaceDN w:val="0"/>
        <w:adjustRightInd w:val="0"/>
        <w:ind w:left="540"/>
        <w:jc w:val="center"/>
        <w:rPr>
          <w:rFonts w:eastAsia="楷体_GB2312"/>
          <w:b/>
          <w:bCs/>
          <w:sz w:val="24"/>
        </w:rPr>
      </w:pPr>
    </w:p>
    <w:tbl>
      <w:tblPr>
        <w:tblW w:w="0" w:type="auto"/>
        <w:tblLayout w:type="fixed"/>
        <w:tblLook w:val="04A0" w:firstRow="1" w:lastRow="0" w:firstColumn="1" w:lastColumn="0" w:noHBand="0" w:noVBand="1"/>
      </w:tblPr>
      <w:tblGrid>
        <w:gridCol w:w="1284"/>
        <w:gridCol w:w="1344"/>
        <w:gridCol w:w="2160"/>
        <w:gridCol w:w="2700"/>
        <w:gridCol w:w="2160"/>
      </w:tblGrid>
      <w:tr w:rsidR="00680300" w14:paraId="215366A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374565D1" w14:textId="77777777" w:rsidR="00680300" w:rsidRDefault="007B6B5D">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7C5FD74B" w14:textId="77777777" w:rsidR="00680300" w:rsidRDefault="007B6B5D">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3D34652" w14:textId="77777777" w:rsidR="00680300" w:rsidRDefault="007B6B5D">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5B3D64D2" w14:textId="77777777" w:rsidR="00680300" w:rsidRDefault="007B6B5D">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5D51AC7F" w14:textId="77777777" w:rsidR="00680300" w:rsidRDefault="007B6B5D">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680300" w14:paraId="799B6793"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1796827E"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418E37C"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9DBB901"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D55349B"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8CFDE9A" w14:textId="77777777" w:rsidR="00680300" w:rsidRDefault="00680300">
            <w:pPr>
              <w:autoSpaceDE w:val="0"/>
              <w:autoSpaceDN w:val="0"/>
              <w:adjustRightInd w:val="0"/>
              <w:jc w:val="center"/>
              <w:rPr>
                <w:rFonts w:eastAsia="楷体_GB2312"/>
                <w:color w:val="000000"/>
                <w:sz w:val="24"/>
              </w:rPr>
            </w:pPr>
          </w:p>
        </w:tc>
      </w:tr>
      <w:tr w:rsidR="00680300" w14:paraId="3DB1EBBF"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59E163FE"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6C5EF33"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2764EE4"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FBD7916"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2DB2F49" w14:textId="77777777" w:rsidR="00680300" w:rsidRDefault="00680300">
            <w:pPr>
              <w:autoSpaceDE w:val="0"/>
              <w:autoSpaceDN w:val="0"/>
              <w:adjustRightInd w:val="0"/>
              <w:jc w:val="center"/>
              <w:rPr>
                <w:rFonts w:eastAsia="楷体_GB2312"/>
                <w:color w:val="000000"/>
                <w:sz w:val="24"/>
              </w:rPr>
            </w:pPr>
          </w:p>
        </w:tc>
      </w:tr>
      <w:tr w:rsidR="00680300" w14:paraId="59B4D417"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DADCB43"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3F5BB11E"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BA69567"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0BE7187"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5160B1B" w14:textId="77777777" w:rsidR="00680300" w:rsidRDefault="00680300">
            <w:pPr>
              <w:autoSpaceDE w:val="0"/>
              <w:autoSpaceDN w:val="0"/>
              <w:adjustRightInd w:val="0"/>
              <w:jc w:val="center"/>
              <w:rPr>
                <w:rFonts w:eastAsia="楷体_GB2312"/>
                <w:color w:val="000000"/>
                <w:sz w:val="24"/>
              </w:rPr>
            </w:pPr>
          </w:p>
        </w:tc>
      </w:tr>
      <w:tr w:rsidR="00680300" w14:paraId="14832DE9"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9394E10"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674738E"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C82142E"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54D23D1"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B63F38D" w14:textId="77777777" w:rsidR="00680300" w:rsidRDefault="00680300">
            <w:pPr>
              <w:autoSpaceDE w:val="0"/>
              <w:autoSpaceDN w:val="0"/>
              <w:adjustRightInd w:val="0"/>
              <w:jc w:val="center"/>
              <w:rPr>
                <w:rFonts w:eastAsia="楷体_GB2312"/>
                <w:color w:val="000000"/>
                <w:sz w:val="24"/>
              </w:rPr>
            </w:pPr>
          </w:p>
        </w:tc>
      </w:tr>
      <w:tr w:rsidR="00680300" w14:paraId="0FD39244"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0784F447"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29BF6DA"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459BF5F"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20F5F81"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2CF8FFD" w14:textId="77777777" w:rsidR="00680300" w:rsidRDefault="00680300">
            <w:pPr>
              <w:autoSpaceDE w:val="0"/>
              <w:autoSpaceDN w:val="0"/>
              <w:adjustRightInd w:val="0"/>
              <w:jc w:val="center"/>
              <w:rPr>
                <w:rFonts w:eastAsia="楷体_GB2312"/>
                <w:color w:val="000000"/>
                <w:sz w:val="24"/>
              </w:rPr>
            </w:pPr>
          </w:p>
        </w:tc>
      </w:tr>
      <w:tr w:rsidR="00680300" w14:paraId="5BE4920D"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29EEB68"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65B9D12A"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49A370A"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B3E3AFF"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D6A239A" w14:textId="77777777" w:rsidR="00680300" w:rsidRDefault="00680300">
            <w:pPr>
              <w:autoSpaceDE w:val="0"/>
              <w:autoSpaceDN w:val="0"/>
              <w:adjustRightInd w:val="0"/>
              <w:jc w:val="center"/>
              <w:rPr>
                <w:rFonts w:eastAsia="楷体_GB2312"/>
                <w:color w:val="000000"/>
                <w:sz w:val="24"/>
              </w:rPr>
            </w:pPr>
          </w:p>
        </w:tc>
      </w:tr>
      <w:tr w:rsidR="00680300" w14:paraId="5DC09D0B"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6AC3E505"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835EB05"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78628D6"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0D963B3"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ED28838" w14:textId="77777777" w:rsidR="00680300" w:rsidRDefault="00680300">
            <w:pPr>
              <w:autoSpaceDE w:val="0"/>
              <w:autoSpaceDN w:val="0"/>
              <w:adjustRightInd w:val="0"/>
              <w:jc w:val="center"/>
              <w:rPr>
                <w:rFonts w:eastAsia="楷体_GB2312"/>
                <w:color w:val="000000"/>
                <w:sz w:val="24"/>
              </w:rPr>
            </w:pPr>
          </w:p>
        </w:tc>
      </w:tr>
      <w:tr w:rsidR="00680300" w14:paraId="63319272" w14:textId="77777777">
        <w:trPr>
          <w:trHeight w:val="407"/>
        </w:trPr>
        <w:tc>
          <w:tcPr>
            <w:tcW w:w="1284" w:type="dxa"/>
            <w:tcBorders>
              <w:top w:val="single" w:sz="6" w:space="0" w:color="auto"/>
              <w:left w:val="single" w:sz="6" w:space="0" w:color="auto"/>
              <w:bottom w:val="single" w:sz="6" w:space="0" w:color="auto"/>
              <w:right w:val="single" w:sz="6" w:space="0" w:color="auto"/>
            </w:tcBorders>
            <w:vAlign w:val="center"/>
          </w:tcPr>
          <w:p w14:paraId="41558607" w14:textId="77777777" w:rsidR="00680300" w:rsidRDefault="00680300">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903803B"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5B080F" w14:textId="77777777" w:rsidR="00680300" w:rsidRDefault="00680300">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D51233B" w14:textId="77777777" w:rsidR="00680300" w:rsidRDefault="00680300">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CC16AF8" w14:textId="77777777" w:rsidR="00680300" w:rsidRDefault="00680300">
            <w:pPr>
              <w:autoSpaceDE w:val="0"/>
              <w:autoSpaceDN w:val="0"/>
              <w:adjustRightInd w:val="0"/>
              <w:jc w:val="center"/>
              <w:rPr>
                <w:rFonts w:eastAsia="楷体_GB2312"/>
                <w:color w:val="000000"/>
                <w:sz w:val="24"/>
              </w:rPr>
            </w:pPr>
          </w:p>
        </w:tc>
      </w:tr>
    </w:tbl>
    <w:p w14:paraId="7FCBFDE5" w14:textId="77777777" w:rsidR="00680300" w:rsidRDefault="007B6B5D">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FD83C44" w14:textId="77777777" w:rsidR="00680300" w:rsidRDefault="007B6B5D">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358CE322" w14:textId="77777777" w:rsidR="00680300" w:rsidRDefault="00680300">
      <w:pPr>
        <w:spacing w:line="500" w:lineRule="exact"/>
        <w:rPr>
          <w:rFonts w:eastAsia="楷体_GB2312"/>
          <w:sz w:val="24"/>
          <w:u w:val="single"/>
        </w:rPr>
      </w:pPr>
    </w:p>
    <w:p w14:paraId="6C2FA674" w14:textId="77777777" w:rsidR="00680300" w:rsidRDefault="00680300">
      <w:pPr>
        <w:spacing w:line="500" w:lineRule="exact"/>
        <w:rPr>
          <w:rFonts w:eastAsia="楷体_GB2312"/>
          <w:sz w:val="24"/>
        </w:rPr>
        <w:sectPr w:rsidR="00680300">
          <w:headerReference w:type="default" r:id="rId26"/>
          <w:pgSz w:w="11906" w:h="16838"/>
          <w:pgMar w:top="1418" w:right="1406" w:bottom="1304" w:left="1797" w:header="851" w:footer="992" w:gutter="0"/>
          <w:cols w:space="720"/>
          <w:docGrid w:linePitch="312"/>
        </w:sectPr>
      </w:pPr>
    </w:p>
    <w:p w14:paraId="7B11990A" w14:textId="77777777" w:rsidR="00680300" w:rsidRDefault="007B6B5D">
      <w:pPr>
        <w:spacing w:line="500" w:lineRule="exact"/>
        <w:rPr>
          <w:rFonts w:eastAsia="楷体_GB2312"/>
          <w:sz w:val="24"/>
        </w:rPr>
      </w:pPr>
      <w:r>
        <w:rPr>
          <w:rFonts w:eastAsia="楷体_GB2312"/>
          <w:sz w:val="24"/>
        </w:rPr>
        <w:lastRenderedPageBreak/>
        <w:t>附件七：</w:t>
      </w:r>
    </w:p>
    <w:p w14:paraId="6D2910F0" w14:textId="77777777" w:rsidR="00680300" w:rsidRDefault="007B6B5D">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proofErr w:type="gramStart"/>
      <w:r>
        <w:rPr>
          <w:rFonts w:eastAsia="楷体_GB2312"/>
          <w:b/>
          <w:color w:val="000000"/>
          <w:sz w:val="36"/>
          <w:szCs w:val="36"/>
        </w:rPr>
        <w:t>一</w:t>
      </w:r>
      <w:proofErr w:type="gramEnd"/>
      <w:r>
        <w:rPr>
          <w:rFonts w:eastAsia="楷体_GB2312"/>
          <w:b/>
          <w:color w:val="000000"/>
          <w:sz w:val="36"/>
          <w:szCs w:val="36"/>
        </w:rPr>
        <w:t xml:space="preserve"> </w:t>
      </w:r>
      <w:proofErr w:type="gramStart"/>
      <w:r>
        <w:rPr>
          <w:rFonts w:eastAsia="楷体_GB2312"/>
          <w:b/>
          <w:color w:val="000000"/>
          <w:sz w:val="36"/>
          <w:szCs w:val="36"/>
        </w:rPr>
        <w:t>览</w:t>
      </w:r>
      <w:proofErr w:type="gramEnd"/>
      <w:r>
        <w:rPr>
          <w:rFonts w:eastAsia="楷体_GB2312"/>
          <w:b/>
          <w:color w:val="000000"/>
          <w:sz w:val="36"/>
          <w:szCs w:val="36"/>
        </w:rPr>
        <w:t xml:space="preserve"> </w:t>
      </w:r>
      <w:r>
        <w:rPr>
          <w:rFonts w:eastAsia="楷体_GB2312"/>
          <w:b/>
          <w:color w:val="000000"/>
          <w:sz w:val="36"/>
          <w:szCs w:val="36"/>
        </w:rPr>
        <w:t>表</w:t>
      </w:r>
    </w:p>
    <w:p w14:paraId="5B7BAE36" w14:textId="77777777" w:rsidR="00680300" w:rsidRDefault="007B6B5D">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32D74488" w14:textId="77777777" w:rsidR="00680300" w:rsidRDefault="007B6B5D">
      <w:pPr>
        <w:spacing w:line="500" w:lineRule="exact"/>
        <w:rPr>
          <w:rFonts w:eastAsia="楷体_GB2312"/>
          <w:color w:val="000000"/>
          <w:spacing w:val="20"/>
          <w:sz w:val="24"/>
          <w:szCs w:val="21"/>
        </w:rPr>
      </w:pPr>
      <w:proofErr w:type="gramStart"/>
      <w:r>
        <w:rPr>
          <w:rFonts w:eastAsia="楷体_GB2312"/>
          <w:sz w:val="24"/>
        </w:rPr>
        <w:t>标项</w:t>
      </w:r>
      <w:proofErr w:type="gramEnd"/>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76CD300" w14:textId="77777777" w:rsidR="00680300" w:rsidRDefault="00680300">
      <w:pPr>
        <w:spacing w:line="360" w:lineRule="auto"/>
        <w:jc w:val="center"/>
        <w:rPr>
          <w:rFonts w:eastAsia="楷体_GB2312"/>
          <w:b/>
          <w:color w:val="000000"/>
          <w:sz w:val="36"/>
          <w:szCs w:val="36"/>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680300" w14:paraId="2648E5AB" w14:textId="77777777">
        <w:trPr>
          <w:trHeight w:val="1177"/>
        </w:trPr>
        <w:tc>
          <w:tcPr>
            <w:tcW w:w="1276" w:type="dxa"/>
            <w:vAlign w:val="center"/>
          </w:tcPr>
          <w:p w14:paraId="74E76650"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6C4CF78E"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5FC20363"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3108D019"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3A240E79"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144C0510"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436AE6C4" w14:textId="77777777" w:rsidR="00680300" w:rsidRDefault="007B6B5D">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7723D0A1" w14:textId="77777777" w:rsidR="00680300" w:rsidRDefault="007B6B5D">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3407B21E" w14:textId="77777777" w:rsidR="00680300" w:rsidRDefault="007B6B5D">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680300" w14:paraId="062DABBC" w14:textId="77777777">
        <w:trPr>
          <w:trHeight w:val="610"/>
        </w:trPr>
        <w:tc>
          <w:tcPr>
            <w:tcW w:w="1276" w:type="dxa"/>
          </w:tcPr>
          <w:p w14:paraId="559F9082" w14:textId="77777777" w:rsidR="00680300" w:rsidRDefault="00680300">
            <w:pPr>
              <w:autoSpaceDE w:val="0"/>
              <w:autoSpaceDN w:val="0"/>
              <w:adjustRightInd w:val="0"/>
              <w:spacing w:line="360" w:lineRule="auto"/>
              <w:rPr>
                <w:rFonts w:eastAsia="楷体_GB2312"/>
                <w:color w:val="000000"/>
                <w:sz w:val="24"/>
                <w:lang w:val="zh-CN"/>
              </w:rPr>
            </w:pPr>
          </w:p>
        </w:tc>
        <w:tc>
          <w:tcPr>
            <w:tcW w:w="1134" w:type="dxa"/>
          </w:tcPr>
          <w:p w14:paraId="6577BEB0" w14:textId="77777777" w:rsidR="00680300" w:rsidRDefault="00680300">
            <w:pPr>
              <w:autoSpaceDE w:val="0"/>
              <w:autoSpaceDN w:val="0"/>
              <w:adjustRightInd w:val="0"/>
              <w:spacing w:line="360" w:lineRule="auto"/>
              <w:rPr>
                <w:rFonts w:eastAsia="楷体_GB2312"/>
                <w:color w:val="000000"/>
                <w:sz w:val="24"/>
                <w:lang w:val="zh-CN"/>
              </w:rPr>
            </w:pPr>
          </w:p>
        </w:tc>
        <w:tc>
          <w:tcPr>
            <w:tcW w:w="1276" w:type="dxa"/>
          </w:tcPr>
          <w:p w14:paraId="3DDB629E" w14:textId="77777777" w:rsidR="00680300" w:rsidRDefault="00680300">
            <w:pPr>
              <w:autoSpaceDE w:val="0"/>
              <w:autoSpaceDN w:val="0"/>
              <w:adjustRightInd w:val="0"/>
              <w:spacing w:line="360" w:lineRule="auto"/>
              <w:rPr>
                <w:rFonts w:eastAsia="楷体_GB2312"/>
                <w:color w:val="000000"/>
                <w:sz w:val="24"/>
                <w:lang w:val="zh-CN"/>
              </w:rPr>
            </w:pPr>
          </w:p>
        </w:tc>
        <w:tc>
          <w:tcPr>
            <w:tcW w:w="1417" w:type="dxa"/>
          </w:tcPr>
          <w:p w14:paraId="24632AD5" w14:textId="77777777" w:rsidR="00680300" w:rsidRDefault="00680300">
            <w:pPr>
              <w:autoSpaceDE w:val="0"/>
              <w:autoSpaceDN w:val="0"/>
              <w:adjustRightInd w:val="0"/>
              <w:spacing w:line="360" w:lineRule="auto"/>
              <w:rPr>
                <w:rFonts w:eastAsia="楷体_GB2312"/>
                <w:color w:val="000000"/>
                <w:sz w:val="24"/>
                <w:lang w:val="zh-CN"/>
              </w:rPr>
            </w:pPr>
          </w:p>
        </w:tc>
        <w:tc>
          <w:tcPr>
            <w:tcW w:w="851" w:type="dxa"/>
          </w:tcPr>
          <w:p w14:paraId="0B6EE248" w14:textId="77777777" w:rsidR="00680300" w:rsidRDefault="00680300">
            <w:pPr>
              <w:autoSpaceDE w:val="0"/>
              <w:autoSpaceDN w:val="0"/>
              <w:adjustRightInd w:val="0"/>
              <w:spacing w:line="360" w:lineRule="auto"/>
              <w:rPr>
                <w:rFonts w:eastAsia="楷体_GB2312"/>
                <w:color w:val="000000"/>
                <w:sz w:val="24"/>
                <w:lang w:val="zh-CN"/>
              </w:rPr>
            </w:pPr>
          </w:p>
        </w:tc>
        <w:tc>
          <w:tcPr>
            <w:tcW w:w="1559" w:type="dxa"/>
          </w:tcPr>
          <w:p w14:paraId="37EBA0C6" w14:textId="77777777" w:rsidR="00680300" w:rsidRDefault="00680300">
            <w:pPr>
              <w:autoSpaceDE w:val="0"/>
              <w:autoSpaceDN w:val="0"/>
              <w:adjustRightInd w:val="0"/>
              <w:spacing w:line="360" w:lineRule="auto"/>
              <w:rPr>
                <w:rFonts w:eastAsia="楷体_GB2312"/>
                <w:color w:val="000000"/>
                <w:sz w:val="24"/>
                <w:lang w:val="zh-CN"/>
              </w:rPr>
            </w:pPr>
          </w:p>
        </w:tc>
        <w:tc>
          <w:tcPr>
            <w:tcW w:w="1701" w:type="dxa"/>
          </w:tcPr>
          <w:p w14:paraId="6583A3BE" w14:textId="77777777" w:rsidR="00680300" w:rsidRDefault="00680300">
            <w:pPr>
              <w:autoSpaceDE w:val="0"/>
              <w:autoSpaceDN w:val="0"/>
              <w:adjustRightInd w:val="0"/>
              <w:spacing w:line="360" w:lineRule="auto"/>
              <w:rPr>
                <w:rFonts w:eastAsia="楷体_GB2312"/>
                <w:color w:val="000000"/>
                <w:sz w:val="24"/>
                <w:lang w:val="zh-CN"/>
              </w:rPr>
            </w:pPr>
          </w:p>
        </w:tc>
      </w:tr>
      <w:tr w:rsidR="00680300" w14:paraId="71DBAD07" w14:textId="77777777">
        <w:trPr>
          <w:trHeight w:val="618"/>
        </w:trPr>
        <w:tc>
          <w:tcPr>
            <w:tcW w:w="1276" w:type="dxa"/>
          </w:tcPr>
          <w:p w14:paraId="2121FA81" w14:textId="77777777" w:rsidR="00680300" w:rsidRDefault="00680300">
            <w:pPr>
              <w:autoSpaceDE w:val="0"/>
              <w:autoSpaceDN w:val="0"/>
              <w:adjustRightInd w:val="0"/>
              <w:spacing w:line="360" w:lineRule="auto"/>
              <w:rPr>
                <w:rFonts w:eastAsia="楷体_GB2312"/>
                <w:color w:val="000000"/>
                <w:sz w:val="24"/>
                <w:lang w:val="zh-CN"/>
              </w:rPr>
            </w:pPr>
          </w:p>
        </w:tc>
        <w:tc>
          <w:tcPr>
            <w:tcW w:w="1134" w:type="dxa"/>
          </w:tcPr>
          <w:p w14:paraId="2F93EAF9" w14:textId="77777777" w:rsidR="00680300" w:rsidRDefault="00680300">
            <w:pPr>
              <w:autoSpaceDE w:val="0"/>
              <w:autoSpaceDN w:val="0"/>
              <w:adjustRightInd w:val="0"/>
              <w:spacing w:line="360" w:lineRule="auto"/>
              <w:rPr>
                <w:rFonts w:eastAsia="楷体_GB2312"/>
                <w:color w:val="000000"/>
                <w:sz w:val="24"/>
                <w:lang w:val="zh-CN"/>
              </w:rPr>
            </w:pPr>
          </w:p>
        </w:tc>
        <w:tc>
          <w:tcPr>
            <w:tcW w:w="1276" w:type="dxa"/>
          </w:tcPr>
          <w:p w14:paraId="58AA3091" w14:textId="77777777" w:rsidR="00680300" w:rsidRDefault="00680300">
            <w:pPr>
              <w:autoSpaceDE w:val="0"/>
              <w:autoSpaceDN w:val="0"/>
              <w:adjustRightInd w:val="0"/>
              <w:spacing w:line="360" w:lineRule="auto"/>
              <w:rPr>
                <w:rFonts w:eastAsia="楷体_GB2312"/>
                <w:color w:val="000000"/>
                <w:sz w:val="24"/>
                <w:lang w:val="zh-CN"/>
              </w:rPr>
            </w:pPr>
          </w:p>
        </w:tc>
        <w:tc>
          <w:tcPr>
            <w:tcW w:w="1417" w:type="dxa"/>
          </w:tcPr>
          <w:p w14:paraId="141609EA" w14:textId="77777777" w:rsidR="00680300" w:rsidRDefault="00680300">
            <w:pPr>
              <w:autoSpaceDE w:val="0"/>
              <w:autoSpaceDN w:val="0"/>
              <w:adjustRightInd w:val="0"/>
              <w:spacing w:line="360" w:lineRule="auto"/>
              <w:rPr>
                <w:rFonts w:eastAsia="楷体_GB2312"/>
                <w:color w:val="000000"/>
                <w:sz w:val="24"/>
                <w:lang w:val="zh-CN"/>
              </w:rPr>
            </w:pPr>
          </w:p>
        </w:tc>
        <w:tc>
          <w:tcPr>
            <w:tcW w:w="851" w:type="dxa"/>
          </w:tcPr>
          <w:p w14:paraId="2C870451" w14:textId="77777777" w:rsidR="00680300" w:rsidRDefault="00680300">
            <w:pPr>
              <w:autoSpaceDE w:val="0"/>
              <w:autoSpaceDN w:val="0"/>
              <w:adjustRightInd w:val="0"/>
              <w:spacing w:line="360" w:lineRule="auto"/>
              <w:rPr>
                <w:rFonts w:eastAsia="楷体_GB2312"/>
                <w:color w:val="000000"/>
                <w:sz w:val="24"/>
                <w:lang w:val="zh-CN"/>
              </w:rPr>
            </w:pPr>
          </w:p>
        </w:tc>
        <w:tc>
          <w:tcPr>
            <w:tcW w:w="1559" w:type="dxa"/>
          </w:tcPr>
          <w:p w14:paraId="52BD54A4" w14:textId="77777777" w:rsidR="00680300" w:rsidRDefault="00680300">
            <w:pPr>
              <w:autoSpaceDE w:val="0"/>
              <w:autoSpaceDN w:val="0"/>
              <w:adjustRightInd w:val="0"/>
              <w:spacing w:line="360" w:lineRule="auto"/>
              <w:rPr>
                <w:rFonts w:eastAsia="楷体_GB2312"/>
                <w:color w:val="000000"/>
                <w:sz w:val="24"/>
                <w:lang w:val="zh-CN"/>
              </w:rPr>
            </w:pPr>
          </w:p>
        </w:tc>
        <w:tc>
          <w:tcPr>
            <w:tcW w:w="1701" w:type="dxa"/>
          </w:tcPr>
          <w:p w14:paraId="446500C7" w14:textId="77777777" w:rsidR="00680300" w:rsidRDefault="00680300">
            <w:pPr>
              <w:autoSpaceDE w:val="0"/>
              <w:autoSpaceDN w:val="0"/>
              <w:adjustRightInd w:val="0"/>
              <w:spacing w:line="360" w:lineRule="auto"/>
              <w:rPr>
                <w:rFonts w:eastAsia="楷体_GB2312"/>
                <w:color w:val="000000"/>
                <w:sz w:val="24"/>
                <w:lang w:val="zh-CN"/>
              </w:rPr>
            </w:pPr>
          </w:p>
        </w:tc>
      </w:tr>
      <w:tr w:rsidR="00680300" w14:paraId="72C4FBB0" w14:textId="77777777">
        <w:trPr>
          <w:trHeight w:val="618"/>
        </w:trPr>
        <w:tc>
          <w:tcPr>
            <w:tcW w:w="1276" w:type="dxa"/>
          </w:tcPr>
          <w:p w14:paraId="1389E479" w14:textId="77777777" w:rsidR="00680300" w:rsidRDefault="00680300">
            <w:pPr>
              <w:autoSpaceDE w:val="0"/>
              <w:autoSpaceDN w:val="0"/>
              <w:adjustRightInd w:val="0"/>
              <w:spacing w:line="360" w:lineRule="auto"/>
              <w:rPr>
                <w:rFonts w:eastAsia="楷体_GB2312"/>
                <w:color w:val="000000"/>
                <w:sz w:val="24"/>
                <w:lang w:val="zh-CN"/>
              </w:rPr>
            </w:pPr>
          </w:p>
        </w:tc>
        <w:tc>
          <w:tcPr>
            <w:tcW w:w="1134" w:type="dxa"/>
          </w:tcPr>
          <w:p w14:paraId="2C0EC469" w14:textId="77777777" w:rsidR="00680300" w:rsidRDefault="00680300">
            <w:pPr>
              <w:autoSpaceDE w:val="0"/>
              <w:autoSpaceDN w:val="0"/>
              <w:adjustRightInd w:val="0"/>
              <w:spacing w:line="360" w:lineRule="auto"/>
              <w:rPr>
                <w:rFonts w:eastAsia="楷体_GB2312"/>
                <w:color w:val="000000"/>
                <w:sz w:val="24"/>
                <w:lang w:val="zh-CN"/>
              </w:rPr>
            </w:pPr>
          </w:p>
        </w:tc>
        <w:tc>
          <w:tcPr>
            <w:tcW w:w="1276" w:type="dxa"/>
          </w:tcPr>
          <w:p w14:paraId="4D91AA70" w14:textId="77777777" w:rsidR="00680300" w:rsidRDefault="00680300">
            <w:pPr>
              <w:autoSpaceDE w:val="0"/>
              <w:autoSpaceDN w:val="0"/>
              <w:adjustRightInd w:val="0"/>
              <w:spacing w:line="360" w:lineRule="auto"/>
              <w:rPr>
                <w:rFonts w:eastAsia="楷体_GB2312"/>
                <w:color w:val="000000"/>
                <w:sz w:val="24"/>
                <w:lang w:val="zh-CN"/>
              </w:rPr>
            </w:pPr>
          </w:p>
        </w:tc>
        <w:tc>
          <w:tcPr>
            <w:tcW w:w="1417" w:type="dxa"/>
          </w:tcPr>
          <w:p w14:paraId="684470AA" w14:textId="77777777" w:rsidR="00680300" w:rsidRDefault="00680300">
            <w:pPr>
              <w:autoSpaceDE w:val="0"/>
              <w:autoSpaceDN w:val="0"/>
              <w:adjustRightInd w:val="0"/>
              <w:spacing w:line="360" w:lineRule="auto"/>
              <w:rPr>
                <w:rFonts w:eastAsia="楷体_GB2312"/>
                <w:color w:val="000000"/>
                <w:sz w:val="24"/>
                <w:lang w:val="zh-CN"/>
              </w:rPr>
            </w:pPr>
          </w:p>
        </w:tc>
        <w:tc>
          <w:tcPr>
            <w:tcW w:w="851" w:type="dxa"/>
          </w:tcPr>
          <w:p w14:paraId="24A30BC4" w14:textId="77777777" w:rsidR="00680300" w:rsidRDefault="00680300">
            <w:pPr>
              <w:autoSpaceDE w:val="0"/>
              <w:autoSpaceDN w:val="0"/>
              <w:adjustRightInd w:val="0"/>
              <w:spacing w:line="360" w:lineRule="auto"/>
              <w:rPr>
                <w:rFonts w:eastAsia="楷体_GB2312"/>
                <w:color w:val="000000"/>
                <w:sz w:val="24"/>
                <w:lang w:val="zh-CN"/>
              </w:rPr>
            </w:pPr>
          </w:p>
        </w:tc>
        <w:tc>
          <w:tcPr>
            <w:tcW w:w="1559" w:type="dxa"/>
          </w:tcPr>
          <w:p w14:paraId="1E072829" w14:textId="77777777" w:rsidR="00680300" w:rsidRDefault="00680300">
            <w:pPr>
              <w:autoSpaceDE w:val="0"/>
              <w:autoSpaceDN w:val="0"/>
              <w:adjustRightInd w:val="0"/>
              <w:spacing w:line="360" w:lineRule="auto"/>
              <w:rPr>
                <w:rFonts w:eastAsia="楷体_GB2312"/>
                <w:color w:val="000000"/>
                <w:sz w:val="24"/>
                <w:lang w:val="zh-CN"/>
              </w:rPr>
            </w:pPr>
          </w:p>
        </w:tc>
        <w:tc>
          <w:tcPr>
            <w:tcW w:w="1701" w:type="dxa"/>
          </w:tcPr>
          <w:p w14:paraId="139C6B17" w14:textId="77777777" w:rsidR="00680300" w:rsidRDefault="00680300">
            <w:pPr>
              <w:autoSpaceDE w:val="0"/>
              <w:autoSpaceDN w:val="0"/>
              <w:adjustRightInd w:val="0"/>
              <w:spacing w:line="360" w:lineRule="auto"/>
              <w:rPr>
                <w:rFonts w:eastAsia="楷体_GB2312"/>
                <w:color w:val="000000"/>
                <w:sz w:val="24"/>
                <w:lang w:val="zh-CN"/>
              </w:rPr>
            </w:pPr>
          </w:p>
        </w:tc>
      </w:tr>
      <w:tr w:rsidR="00680300" w14:paraId="34CE030C" w14:textId="77777777">
        <w:trPr>
          <w:trHeight w:val="618"/>
        </w:trPr>
        <w:tc>
          <w:tcPr>
            <w:tcW w:w="1276" w:type="dxa"/>
          </w:tcPr>
          <w:p w14:paraId="09F880D5" w14:textId="77777777" w:rsidR="00680300" w:rsidRDefault="00680300">
            <w:pPr>
              <w:autoSpaceDE w:val="0"/>
              <w:autoSpaceDN w:val="0"/>
              <w:adjustRightInd w:val="0"/>
              <w:spacing w:line="360" w:lineRule="auto"/>
              <w:rPr>
                <w:rFonts w:eastAsia="楷体_GB2312"/>
                <w:color w:val="000000"/>
                <w:sz w:val="24"/>
                <w:lang w:val="zh-CN"/>
              </w:rPr>
            </w:pPr>
          </w:p>
        </w:tc>
        <w:tc>
          <w:tcPr>
            <w:tcW w:w="1134" w:type="dxa"/>
          </w:tcPr>
          <w:p w14:paraId="1D732274" w14:textId="77777777" w:rsidR="00680300" w:rsidRDefault="00680300">
            <w:pPr>
              <w:autoSpaceDE w:val="0"/>
              <w:autoSpaceDN w:val="0"/>
              <w:adjustRightInd w:val="0"/>
              <w:spacing w:line="360" w:lineRule="auto"/>
              <w:rPr>
                <w:rFonts w:eastAsia="楷体_GB2312"/>
                <w:color w:val="000000"/>
                <w:sz w:val="24"/>
                <w:lang w:val="zh-CN"/>
              </w:rPr>
            </w:pPr>
          </w:p>
        </w:tc>
        <w:tc>
          <w:tcPr>
            <w:tcW w:w="1276" w:type="dxa"/>
          </w:tcPr>
          <w:p w14:paraId="64FD8305" w14:textId="77777777" w:rsidR="00680300" w:rsidRDefault="00680300">
            <w:pPr>
              <w:autoSpaceDE w:val="0"/>
              <w:autoSpaceDN w:val="0"/>
              <w:adjustRightInd w:val="0"/>
              <w:spacing w:line="360" w:lineRule="auto"/>
              <w:rPr>
                <w:rFonts w:eastAsia="楷体_GB2312"/>
                <w:color w:val="000000"/>
                <w:sz w:val="24"/>
                <w:lang w:val="zh-CN"/>
              </w:rPr>
            </w:pPr>
          </w:p>
        </w:tc>
        <w:tc>
          <w:tcPr>
            <w:tcW w:w="1417" w:type="dxa"/>
          </w:tcPr>
          <w:p w14:paraId="6C985093" w14:textId="77777777" w:rsidR="00680300" w:rsidRDefault="00680300">
            <w:pPr>
              <w:autoSpaceDE w:val="0"/>
              <w:autoSpaceDN w:val="0"/>
              <w:adjustRightInd w:val="0"/>
              <w:spacing w:line="360" w:lineRule="auto"/>
              <w:rPr>
                <w:rFonts w:eastAsia="楷体_GB2312"/>
                <w:color w:val="000000"/>
                <w:sz w:val="24"/>
                <w:lang w:val="zh-CN"/>
              </w:rPr>
            </w:pPr>
          </w:p>
        </w:tc>
        <w:tc>
          <w:tcPr>
            <w:tcW w:w="851" w:type="dxa"/>
          </w:tcPr>
          <w:p w14:paraId="2A57F79D" w14:textId="77777777" w:rsidR="00680300" w:rsidRDefault="00680300">
            <w:pPr>
              <w:autoSpaceDE w:val="0"/>
              <w:autoSpaceDN w:val="0"/>
              <w:adjustRightInd w:val="0"/>
              <w:spacing w:line="360" w:lineRule="auto"/>
              <w:rPr>
                <w:rFonts w:eastAsia="楷体_GB2312"/>
                <w:color w:val="000000"/>
                <w:sz w:val="24"/>
                <w:lang w:val="zh-CN"/>
              </w:rPr>
            </w:pPr>
          </w:p>
        </w:tc>
        <w:tc>
          <w:tcPr>
            <w:tcW w:w="1559" w:type="dxa"/>
          </w:tcPr>
          <w:p w14:paraId="0BC2FE35" w14:textId="77777777" w:rsidR="00680300" w:rsidRDefault="00680300">
            <w:pPr>
              <w:autoSpaceDE w:val="0"/>
              <w:autoSpaceDN w:val="0"/>
              <w:adjustRightInd w:val="0"/>
              <w:spacing w:line="360" w:lineRule="auto"/>
              <w:rPr>
                <w:rFonts w:eastAsia="楷体_GB2312"/>
                <w:color w:val="000000"/>
                <w:sz w:val="24"/>
                <w:lang w:val="zh-CN"/>
              </w:rPr>
            </w:pPr>
          </w:p>
        </w:tc>
        <w:tc>
          <w:tcPr>
            <w:tcW w:w="1701" w:type="dxa"/>
          </w:tcPr>
          <w:p w14:paraId="529EE542" w14:textId="77777777" w:rsidR="00680300" w:rsidRDefault="00680300">
            <w:pPr>
              <w:autoSpaceDE w:val="0"/>
              <w:autoSpaceDN w:val="0"/>
              <w:adjustRightInd w:val="0"/>
              <w:spacing w:line="360" w:lineRule="auto"/>
              <w:rPr>
                <w:rFonts w:eastAsia="楷体_GB2312"/>
                <w:color w:val="000000"/>
                <w:sz w:val="24"/>
                <w:lang w:val="zh-CN"/>
              </w:rPr>
            </w:pPr>
          </w:p>
        </w:tc>
      </w:tr>
      <w:tr w:rsidR="00680300" w14:paraId="6CB1AB47" w14:textId="77777777">
        <w:trPr>
          <w:trHeight w:val="618"/>
        </w:trPr>
        <w:tc>
          <w:tcPr>
            <w:tcW w:w="1276" w:type="dxa"/>
          </w:tcPr>
          <w:p w14:paraId="5E57B6AE" w14:textId="77777777" w:rsidR="00680300" w:rsidRDefault="00680300">
            <w:pPr>
              <w:autoSpaceDE w:val="0"/>
              <w:autoSpaceDN w:val="0"/>
              <w:adjustRightInd w:val="0"/>
              <w:spacing w:line="360" w:lineRule="auto"/>
              <w:rPr>
                <w:rFonts w:eastAsia="楷体_GB2312"/>
                <w:color w:val="000000"/>
                <w:sz w:val="24"/>
                <w:lang w:val="zh-CN"/>
              </w:rPr>
            </w:pPr>
          </w:p>
        </w:tc>
        <w:tc>
          <w:tcPr>
            <w:tcW w:w="1134" w:type="dxa"/>
          </w:tcPr>
          <w:p w14:paraId="66080A73" w14:textId="77777777" w:rsidR="00680300" w:rsidRDefault="00680300">
            <w:pPr>
              <w:autoSpaceDE w:val="0"/>
              <w:autoSpaceDN w:val="0"/>
              <w:adjustRightInd w:val="0"/>
              <w:spacing w:line="360" w:lineRule="auto"/>
              <w:rPr>
                <w:rFonts w:eastAsia="楷体_GB2312"/>
                <w:color w:val="000000"/>
                <w:sz w:val="24"/>
                <w:lang w:val="zh-CN"/>
              </w:rPr>
            </w:pPr>
          </w:p>
        </w:tc>
        <w:tc>
          <w:tcPr>
            <w:tcW w:w="1276" w:type="dxa"/>
          </w:tcPr>
          <w:p w14:paraId="5D85C46D" w14:textId="77777777" w:rsidR="00680300" w:rsidRDefault="00680300">
            <w:pPr>
              <w:autoSpaceDE w:val="0"/>
              <w:autoSpaceDN w:val="0"/>
              <w:adjustRightInd w:val="0"/>
              <w:spacing w:line="360" w:lineRule="auto"/>
              <w:rPr>
                <w:rFonts w:eastAsia="楷体_GB2312"/>
                <w:color w:val="000000"/>
                <w:sz w:val="24"/>
                <w:lang w:val="zh-CN"/>
              </w:rPr>
            </w:pPr>
          </w:p>
        </w:tc>
        <w:tc>
          <w:tcPr>
            <w:tcW w:w="1417" w:type="dxa"/>
          </w:tcPr>
          <w:p w14:paraId="6FCD83F4" w14:textId="77777777" w:rsidR="00680300" w:rsidRDefault="00680300">
            <w:pPr>
              <w:autoSpaceDE w:val="0"/>
              <w:autoSpaceDN w:val="0"/>
              <w:adjustRightInd w:val="0"/>
              <w:spacing w:line="360" w:lineRule="auto"/>
              <w:rPr>
                <w:rFonts w:eastAsia="楷体_GB2312"/>
                <w:color w:val="000000"/>
                <w:sz w:val="24"/>
                <w:lang w:val="zh-CN"/>
              </w:rPr>
            </w:pPr>
          </w:p>
        </w:tc>
        <w:tc>
          <w:tcPr>
            <w:tcW w:w="851" w:type="dxa"/>
          </w:tcPr>
          <w:p w14:paraId="3A4C193C" w14:textId="77777777" w:rsidR="00680300" w:rsidRDefault="00680300">
            <w:pPr>
              <w:autoSpaceDE w:val="0"/>
              <w:autoSpaceDN w:val="0"/>
              <w:adjustRightInd w:val="0"/>
              <w:spacing w:line="360" w:lineRule="auto"/>
              <w:rPr>
                <w:rFonts w:eastAsia="楷体_GB2312"/>
                <w:color w:val="000000"/>
                <w:sz w:val="24"/>
                <w:lang w:val="zh-CN"/>
              </w:rPr>
            </w:pPr>
          </w:p>
        </w:tc>
        <w:tc>
          <w:tcPr>
            <w:tcW w:w="1559" w:type="dxa"/>
          </w:tcPr>
          <w:p w14:paraId="1470D45D" w14:textId="77777777" w:rsidR="00680300" w:rsidRDefault="00680300">
            <w:pPr>
              <w:autoSpaceDE w:val="0"/>
              <w:autoSpaceDN w:val="0"/>
              <w:adjustRightInd w:val="0"/>
              <w:spacing w:line="360" w:lineRule="auto"/>
              <w:rPr>
                <w:rFonts w:eastAsia="楷体_GB2312"/>
                <w:color w:val="000000"/>
                <w:sz w:val="24"/>
                <w:lang w:val="zh-CN"/>
              </w:rPr>
            </w:pPr>
          </w:p>
        </w:tc>
        <w:tc>
          <w:tcPr>
            <w:tcW w:w="1701" w:type="dxa"/>
          </w:tcPr>
          <w:p w14:paraId="478FA4CA" w14:textId="77777777" w:rsidR="00680300" w:rsidRDefault="00680300">
            <w:pPr>
              <w:autoSpaceDE w:val="0"/>
              <w:autoSpaceDN w:val="0"/>
              <w:adjustRightInd w:val="0"/>
              <w:spacing w:line="360" w:lineRule="auto"/>
              <w:rPr>
                <w:rFonts w:eastAsia="楷体_GB2312"/>
                <w:color w:val="000000"/>
                <w:sz w:val="24"/>
                <w:lang w:val="zh-CN"/>
              </w:rPr>
            </w:pPr>
          </w:p>
        </w:tc>
      </w:tr>
    </w:tbl>
    <w:p w14:paraId="7704B116" w14:textId="77777777" w:rsidR="00680300" w:rsidRDefault="00680300">
      <w:pPr>
        <w:spacing w:line="500" w:lineRule="exact"/>
        <w:ind w:left="540" w:firstLine="30"/>
        <w:rPr>
          <w:rFonts w:eastAsia="楷体_GB2312"/>
          <w:sz w:val="24"/>
        </w:rPr>
      </w:pPr>
    </w:p>
    <w:p w14:paraId="0A0A8139" w14:textId="77777777" w:rsidR="00680300" w:rsidRDefault="007B6B5D">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00C0E4B" w14:textId="77777777" w:rsidR="00680300" w:rsidRDefault="007B6B5D">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798D41FD" w14:textId="77777777" w:rsidR="00680300" w:rsidRDefault="00680300">
      <w:pPr>
        <w:spacing w:line="440" w:lineRule="exact"/>
        <w:jc w:val="left"/>
        <w:rPr>
          <w:rFonts w:eastAsia="楷体_GB2312"/>
          <w:color w:val="000000"/>
          <w:sz w:val="24"/>
          <w:lang w:val="zh-CN"/>
        </w:rPr>
      </w:pPr>
    </w:p>
    <w:p w14:paraId="3B297295" w14:textId="77777777" w:rsidR="00680300" w:rsidRDefault="007B6B5D">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401D98B8" w14:textId="77777777" w:rsidR="00680300" w:rsidRDefault="007B6B5D">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4A789579" w14:textId="77777777" w:rsidR="00680300" w:rsidRDefault="00680300">
      <w:pPr>
        <w:spacing w:line="440" w:lineRule="exact"/>
        <w:jc w:val="left"/>
        <w:rPr>
          <w:rFonts w:eastAsia="楷体_GB2312"/>
          <w:color w:val="000000"/>
          <w:sz w:val="28"/>
          <w:szCs w:val="28"/>
          <w:lang w:val="zh-CN"/>
        </w:rPr>
      </w:pPr>
    </w:p>
    <w:p w14:paraId="0F0B1981" w14:textId="77777777" w:rsidR="00680300" w:rsidRDefault="00680300">
      <w:pPr>
        <w:spacing w:line="440" w:lineRule="exact"/>
        <w:ind w:firstLineChars="1850" w:firstLine="4440"/>
        <w:rPr>
          <w:rFonts w:eastAsia="楷体_GB2312"/>
          <w:color w:val="000000"/>
          <w:sz w:val="24"/>
          <w:lang w:val="zh-CN"/>
        </w:rPr>
      </w:pPr>
    </w:p>
    <w:p w14:paraId="37DE1579" w14:textId="77777777" w:rsidR="00680300" w:rsidRDefault="00680300">
      <w:pPr>
        <w:spacing w:line="440" w:lineRule="exact"/>
        <w:ind w:firstLineChars="1850" w:firstLine="4440"/>
        <w:rPr>
          <w:rFonts w:eastAsia="楷体_GB2312"/>
          <w:color w:val="000000"/>
          <w:sz w:val="24"/>
          <w:lang w:val="zh-CN"/>
        </w:rPr>
      </w:pPr>
    </w:p>
    <w:p w14:paraId="5DEA91DB" w14:textId="77777777" w:rsidR="00680300" w:rsidRDefault="00680300">
      <w:pPr>
        <w:spacing w:line="500" w:lineRule="exact"/>
        <w:rPr>
          <w:rFonts w:eastAsia="楷体_GB2312"/>
          <w:sz w:val="24"/>
        </w:rPr>
        <w:sectPr w:rsidR="00680300">
          <w:pgSz w:w="11906" w:h="16838"/>
          <w:pgMar w:top="1418" w:right="1406" w:bottom="1304" w:left="1797" w:header="851" w:footer="992" w:gutter="0"/>
          <w:cols w:space="720"/>
          <w:docGrid w:linePitch="312"/>
        </w:sectPr>
      </w:pPr>
    </w:p>
    <w:p w14:paraId="0AEA62AB" w14:textId="77777777" w:rsidR="00680300" w:rsidRDefault="007B6B5D">
      <w:pPr>
        <w:spacing w:line="500" w:lineRule="exact"/>
        <w:rPr>
          <w:rFonts w:eastAsia="楷体_GB2312"/>
          <w:sz w:val="24"/>
        </w:rPr>
      </w:pPr>
      <w:r>
        <w:rPr>
          <w:rFonts w:eastAsia="楷体_GB2312"/>
          <w:sz w:val="24"/>
        </w:rPr>
        <w:lastRenderedPageBreak/>
        <w:t>附件八：</w:t>
      </w:r>
    </w:p>
    <w:p w14:paraId="5CD7E102" w14:textId="77777777" w:rsidR="00680300" w:rsidRDefault="007B6B5D">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60DFEDFB" w14:textId="77777777" w:rsidR="00680300" w:rsidRDefault="007B6B5D">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09B99160" w14:textId="77777777" w:rsidR="00680300" w:rsidRDefault="007B6B5D">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F0AC586" w14:textId="77777777" w:rsidR="00680300" w:rsidRDefault="00680300">
      <w:pPr>
        <w:autoSpaceDE w:val="0"/>
        <w:autoSpaceDN w:val="0"/>
        <w:adjustRightInd w:val="0"/>
        <w:rPr>
          <w:rFonts w:eastAsia="楷体_GB2312"/>
          <w:sz w:val="24"/>
          <w:lang w:val="zh-CN"/>
        </w:rPr>
      </w:pPr>
    </w:p>
    <w:p w14:paraId="4B48819E" w14:textId="77777777" w:rsidR="00680300" w:rsidRDefault="007B6B5D">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7A15F5E" w14:textId="77777777" w:rsidR="00680300" w:rsidRDefault="00680300">
      <w:pPr>
        <w:pStyle w:val="afff5"/>
        <w:ind w:firstLine="480"/>
        <w:rPr>
          <w:rFonts w:ascii="Times New Roman" w:eastAsia="楷体_GB2312" w:hAnsi="Times New Roman"/>
          <w:sz w:val="24"/>
          <w:lang w:val="zh-CN"/>
        </w:rPr>
      </w:pPr>
    </w:p>
    <w:p w14:paraId="44D4723D" w14:textId="77777777" w:rsidR="00680300" w:rsidRDefault="007B6B5D">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252F66E1" w14:textId="77777777" w:rsidR="00680300" w:rsidRDefault="00680300">
      <w:pPr>
        <w:pStyle w:val="afff5"/>
        <w:ind w:firstLine="480"/>
        <w:rPr>
          <w:rFonts w:ascii="Times New Roman" w:eastAsia="楷体_GB2312" w:hAnsi="Times New Roman"/>
          <w:sz w:val="24"/>
          <w:lang w:val="zh-CN"/>
        </w:rPr>
      </w:pPr>
    </w:p>
    <w:p w14:paraId="268A7B9D" w14:textId="77777777" w:rsidR="00680300" w:rsidRDefault="007B6B5D">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29B50084" w14:textId="77777777" w:rsidR="00680300" w:rsidRDefault="00680300">
      <w:pPr>
        <w:autoSpaceDE w:val="0"/>
        <w:autoSpaceDN w:val="0"/>
        <w:adjustRightInd w:val="0"/>
        <w:jc w:val="center"/>
        <w:rPr>
          <w:rFonts w:eastAsia="楷体_GB2312"/>
          <w:sz w:val="24"/>
          <w:lang w:val="zh-CN"/>
        </w:rPr>
      </w:pPr>
    </w:p>
    <w:p w14:paraId="1FE19090" w14:textId="77777777" w:rsidR="00680300" w:rsidRDefault="00680300">
      <w:pPr>
        <w:autoSpaceDE w:val="0"/>
        <w:autoSpaceDN w:val="0"/>
        <w:adjustRightInd w:val="0"/>
        <w:jc w:val="center"/>
        <w:rPr>
          <w:rFonts w:eastAsia="楷体_GB2312"/>
          <w:sz w:val="24"/>
          <w:lang w:val="zh-CN"/>
        </w:rPr>
      </w:pPr>
    </w:p>
    <w:p w14:paraId="2B73982A" w14:textId="77777777" w:rsidR="00680300" w:rsidRDefault="00680300">
      <w:pPr>
        <w:autoSpaceDE w:val="0"/>
        <w:autoSpaceDN w:val="0"/>
        <w:adjustRightInd w:val="0"/>
        <w:jc w:val="center"/>
        <w:rPr>
          <w:rFonts w:eastAsia="楷体_GB2312"/>
          <w:sz w:val="24"/>
          <w:lang w:val="zh-CN"/>
        </w:rPr>
      </w:pPr>
    </w:p>
    <w:p w14:paraId="0CA15169" w14:textId="77777777" w:rsidR="00680300" w:rsidRDefault="00680300">
      <w:pPr>
        <w:autoSpaceDE w:val="0"/>
        <w:autoSpaceDN w:val="0"/>
        <w:adjustRightInd w:val="0"/>
        <w:jc w:val="center"/>
        <w:rPr>
          <w:rFonts w:eastAsia="楷体_GB2312"/>
          <w:sz w:val="24"/>
          <w:lang w:val="zh-CN"/>
        </w:rPr>
      </w:pPr>
    </w:p>
    <w:p w14:paraId="23BCEDEE" w14:textId="77777777" w:rsidR="00680300" w:rsidRDefault="00680300">
      <w:pPr>
        <w:autoSpaceDE w:val="0"/>
        <w:autoSpaceDN w:val="0"/>
        <w:adjustRightInd w:val="0"/>
        <w:jc w:val="center"/>
        <w:rPr>
          <w:rFonts w:eastAsia="楷体_GB2312"/>
          <w:sz w:val="24"/>
          <w:lang w:val="zh-CN"/>
        </w:rPr>
      </w:pPr>
    </w:p>
    <w:p w14:paraId="22009390" w14:textId="77777777" w:rsidR="00680300" w:rsidRDefault="00680300">
      <w:pPr>
        <w:autoSpaceDE w:val="0"/>
        <w:autoSpaceDN w:val="0"/>
        <w:adjustRightInd w:val="0"/>
        <w:jc w:val="center"/>
        <w:rPr>
          <w:rFonts w:eastAsia="楷体_GB2312"/>
          <w:sz w:val="24"/>
          <w:lang w:val="zh-CN"/>
        </w:rPr>
      </w:pPr>
    </w:p>
    <w:p w14:paraId="0B29B576" w14:textId="77777777" w:rsidR="00680300" w:rsidRDefault="00680300">
      <w:pPr>
        <w:autoSpaceDE w:val="0"/>
        <w:autoSpaceDN w:val="0"/>
        <w:adjustRightInd w:val="0"/>
        <w:jc w:val="center"/>
        <w:rPr>
          <w:rFonts w:eastAsia="楷体_GB2312"/>
          <w:sz w:val="24"/>
          <w:lang w:val="zh-CN"/>
        </w:rPr>
      </w:pPr>
    </w:p>
    <w:p w14:paraId="5A23218B" w14:textId="77777777" w:rsidR="00680300" w:rsidRDefault="00680300">
      <w:pPr>
        <w:autoSpaceDE w:val="0"/>
        <w:autoSpaceDN w:val="0"/>
        <w:adjustRightInd w:val="0"/>
        <w:jc w:val="center"/>
        <w:rPr>
          <w:rFonts w:eastAsia="楷体_GB2312"/>
          <w:sz w:val="24"/>
          <w:lang w:val="zh-CN"/>
        </w:rPr>
      </w:pPr>
    </w:p>
    <w:p w14:paraId="10CABBBF" w14:textId="77777777" w:rsidR="00680300" w:rsidRDefault="00680300">
      <w:pPr>
        <w:autoSpaceDE w:val="0"/>
        <w:autoSpaceDN w:val="0"/>
        <w:adjustRightInd w:val="0"/>
        <w:jc w:val="center"/>
        <w:rPr>
          <w:rFonts w:eastAsia="楷体_GB2312"/>
          <w:sz w:val="24"/>
          <w:lang w:val="zh-CN"/>
        </w:rPr>
      </w:pPr>
    </w:p>
    <w:p w14:paraId="4C915797" w14:textId="77777777" w:rsidR="00680300" w:rsidRDefault="00680300">
      <w:pPr>
        <w:autoSpaceDE w:val="0"/>
        <w:autoSpaceDN w:val="0"/>
        <w:adjustRightInd w:val="0"/>
        <w:jc w:val="center"/>
        <w:rPr>
          <w:rFonts w:eastAsia="楷体_GB2312"/>
          <w:sz w:val="24"/>
          <w:lang w:val="zh-CN"/>
        </w:rPr>
      </w:pPr>
    </w:p>
    <w:p w14:paraId="7EDA2773" w14:textId="77777777" w:rsidR="00680300" w:rsidRDefault="00680300">
      <w:pPr>
        <w:autoSpaceDE w:val="0"/>
        <w:autoSpaceDN w:val="0"/>
        <w:adjustRightInd w:val="0"/>
        <w:jc w:val="center"/>
        <w:rPr>
          <w:rFonts w:eastAsia="楷体_GB2312"/>
          <w:sz w:val="24"/>
          <w:lang w:val="zh-CN"/>
        </w:rPr>
      </w:pPr>
    </w:p>
    <w:p w14:paraId="122860B0" w14:textId="77777777" w:rsidR="00680300" w:rsidRDefault="00680300">
      <w:pPr>
        <w:autoSpaceDE w:val="0"/>
        <w:autoSpaceDN w:val="0"/>
        <w:adjustRightInd w:val="0"/>
        <w:jc w:val="center"/>
        <w:rPr>
          <w:rFonts w:eastAsia="楷体_GB2312"/>
          <w:sz w:val="24"/>
          <w:lang w:val="zh-CN"/>
        </w:rPr>
      </w:pPr>
    </w:p>
    <w:p w14:paraId="321207CB" w14:textId="77777777" w:rsidR="00680300" w:rsidRDefault="00680300">
      <w:pPr>
        <w:autoSpaceDE w:val="0"/>
        <w:autoSpaceDN w:val="0"/>
        <w:adjustRightInd w:val="0"/>
        <w:jc w:val="center"/>
        <w:rPr>
          <w:rFonts w:eastAsia="楷体_GB2312"/>
          <w:sz w:val="24"/>
          <w:lang w:val="zh-CN"/>
        </w:rPr>
      </w:pPr>
    </w:p>
    <w:p w14:paraId="78C1D800" w14:textId="77777777" w:rsidR="00680300" w:rsidRDefault="00680300">
      <w:pPr>
        <w:autoSpaceDE w:val="0"/>
        <w:autoSpaceDN w:val="0"/>
        <w:adjustRightInd w:val="0"/>
        <w:jc w:val="center"/>
        <w:rPr>
          <w:rFonts w:eastAsia="楷体_GB2312"/>
          <w:sz w:val="24"/>
          <w:lang w:val="zh-CN"/>
        </w:rPr>
      </w:pPr>
    </w:p>
    <w:p w14:paraId="3F886F5C" w14:textId="77777777" w:rsidR="00680300" w:rsidRDefault="00680300">
      <w:pPr>
        <w:autoSpaceDE w:val="0"/>
        <w:autoSpaceDN w:val="0"/>
        <w:adjustRightInd w:val="0"/>
        <w:jc w:val="center"/>
        <w:rPr>
          <w:rFonts w:eastAsia="楷体_GB2312"/>
          <w:sz w:val="24"/>
          <w:lang w:val="zh-CN"/>
        </w:rPr>
      </w:pPr>
    </w:p>
    <w:p w14:paraId="702503E5" w14:textId="77777777" w:rsidR="00680300" w:rsidRDefault="00680300">
      <w:pPr>
        <w:autoSpaceDE w:val="0"/>
        <w:autoSpaceDN w:val="0"/>
        <w:adjustRightInd w:val="0"/>
        <w:jc w:val="center"/>
        <w:rPr>
          <w:rFonts w:eastAsia="楷体_GB2312"/>
          <w:sz w:val="24"/>
          <w:lang w:val="zh-CN"/>
        </w:rPr>
      </w:pPr>
    </w:p>
    <w:p w14:paraId="57136279" w14:textId="77777777" w:rsidR="00680300" w:rsidRDefault="00680300">
      <w:pPr>
        <w:autoSpaceDE w:val="0"/>
        <w:autoSpaceDN w:val="0"/>
        <w:adjustRightInd w:val="0"/>
        <w:jc w:val="center"/>
        <w:rPr>
          <w:rFonts w:eastAsia="楷体_GB2312"/>
          <w:sz w:val="24"/>
          <w:lang w:val="zh-CN"/>
        </w:rPr>
      </w:pPr>
    </w:p>
    <w:p w14:paraId="1DB5A695" w14:textId="77777777" w:rsidR="00680300" w:rsidRDefault="007B6B5D">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5CC467D0" w14:textId="77777777" w:rsidR="00680300" w:rsidRDefault="007B6B5D">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7D1520E5" w14:textId="77777777" w:rsidR="00680300" w:rsidRDefault="007B6B5D">
      <w:pPr>
        <w:spacing w:line="500" w:lineRule="exact"/>
        <w:rPr>
          <w:rFonts w:eastAsia="楷体_GB2312"/>
          <w:sz w:val="24"/>
        </w:rPr>
        <w:sectPr w:rsidR="00680300">
          <w:headerReference w:type="default" r:id="rId27"/>
          <w:pgSz w:w="11906" w:h="16838"/>
          <w:pgMar w:top="1418" w:right="1406" w:bottom="1304" w:left="1797" w:header="851" w:footer="992" w:gutter="0"/>
          <w:cols w:space="720"/>
          <w:docGrid w:linePitch="312"/>
        </w:sectPr>
      </w:pPr>
      <w:r>
        <w:rPr>
          <w:rFonts w:eastAsia="楷体_GB2312"/>
          <w:sz w:val="24"/>
        </w:rPr>
        <w:t xml:space="preserve"> </w:t>
      </w:r>
    </w:p>
    <w:p w14:paraId="2E9BFDE8" w14:textId="77777777" w:rsidR="00680300" w:rsidRDefault="007B6B5D">
      <w:pPr>
        <w:spacing w:line="500" w:lineRule="exact"/>
        <w:rPr>
          <w:rFonts w:eastAsia="楷体_GB2312"/>
          <w:sz w:val="24"/>
        </w:rPr>
      </w:pPr>
      <w:r>
        <w:rPr>
          <w:rFonts w:eastAsia="楷体_GB2312"/>
          <w:sz w:val="24"/>
        </w:rPr>
        <w:lastRenderedPageBreak/>
        <w:t>附件九：</w:t>
      </w:r>
    </w:p>
    <w:p w14:paraId="31688BEB" w14:textId="77777777" w:rsidR="00680300" w:rsidRDefault="007B6B5D">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12CC79A9" w14:textId="77777777" w:rsidR="00680300" w:rsidRDefault="007B6B5D">
      <w:pPr>
        <w:autoSpaceDE w:val="0"/>
        <w:autoSpaceDN w:val="0"/>
        <w:adjustRightInd w:val="0"/>
        <w:ind w:rightChars="-165" w:right="-346"/>
        <w:rPr>
          <w:rFonts w:eastAsia="楷体_GB2312"/>
          <w:sz w:val="24"/>
          <w:lang w:val="zh-CN"/>
        </w:rPr>
      </w:pPr>
      <w:r>
        <w:rPr>
          <w:rFonts w:eastAsia="楷体_GB2312"/>
          <w:sz w:val="24"/>
          <w:lang w:val="zh-CN"/>
        </w:rPr>
        <w:t>（请投标方根据所投产</w:t>
      </w:r>
      <w:proofErr w:type="gramStart"/>
      <w:r>
        <w:rPr>
          <w:rFonts w:eastAsia="楷体_GB2312"/>
          <w:sz w:val="24"/>
          <w:lang w:val="zh-CN"/>
        </w:rPr>
        <w:t>品情况</w:t>
      </w:r>
      <w:proofErr w:type="gramEnd"/>
      <w:r>
        <w:rPr>
          <w:rFonts w:eastAsia="楷体_GB2312"/>
          <w:sz w:val="24"/>
          <w:lang w:val="zh-CN"/>
        </w:rPr>
        <w:t>明确对实验室环境及建设的要求，并根据目前实验室的情况，提出对实验室改建（造）方案、报价及依据）</w:t>
      </w:r>
    </w:p>
    <w:p w14:paraId="49640037" w14:textId="77777777" w:rsidR="00680300" w:rsidRDefault="00680300">
      <w:pPr>
        <w:pStyle w:val="a1"/>
        <w:rPr>
          <w:lang w:val="zh-CN"/>
        </w:rPr>
      </w:pPr>
    </w:p>
    <w:p w14:paraId="1C69242F" w14:textId="77777777" w:rsidR="00680300" w:rsidRDefault="00680300">
      <w:pPr>
        <w:rPr>
          <w:lang w:val="zh-CN"/>
        </w:rPr>
      </w:pPr>
    </w:p>
    <w:p w14:paraId="089DEFA0" w14:textId="77777777" w:rsidR="00680300" w:rsidRDefault="00680300">
      <w:pPr>
        <w:autoSpaceDE w:val="0"/>
        <w:autoSpaceDN w:val="0"/>
        <w:adjustRightInd w:val="0"/>
        <w:ind w:rightChars="-165" w:right="-346"/>
        <w:rPr>
          <w:rFonts w:eastAsia="楷体_GB2312"/>
          <w:sz w:val="24"/>
          <w:lang w:val="zh-CN"/>
        </w:rPr>
      </w:pPr>
    </w:p>
    <w:p w14:paraId="2DFE8AB8" w14:textId="77777777" w:rsidR="00680300" w:rsidRDefault="00680300">
      <w:pPr>
        <w:autoSpaceDE w:val="0"/>
        <w:autoSpaceDN w:val="0"/>
        <w:adjustRightInd w:val="0"/>
        <w:ind w:rightChars="-165" w:right="-346"/>
        <w:rPr>
          <w:rFonts w:eastAsia="楷体_GB2312"/>
          <w:sz w:val="24"/>
          <w:lang w:val="zh-CN"/>
        </w:rPr>
      </w:pPr>
    </w:p>
    <w:p w14:paraId="191C7429" w14:textId="77777777" w:rsidR="00680300" w:rsidRDefault="00680300">
      <w:pPr>
        <w:autoSpaceDE w:val="0"/>
        <w:autoSpaceDN w:val="0"/>
        <w:adjustRightInd w:val="0"/>
        <w:ind w:rightChars="-165" w:right="-346"/>
        <w:rPr>
          <w:rFonts w:eastAsia="楷体_GB2312"/>
          <w:sz w:val="24"/>
          <w:lang w:val="zh-CN"/>
        </w:rPr>
      </w:pPr>
    </w:p>
    <w:p w14:paraId="73A10F06" w14:textId="77777777" w:rsidR="00680300" w:rsidRDefault="00680300">
      <w:pPr>
        <w:autoSpaceDE w:val="0"/>
        <w:autoSpaceDN w:val="0"/>
        <w:adjustRightInd w:val="0"/>
        <w:ind w:rightChars="-165" w:right="-346"/>
        <w:rPr>
          <w:rFonts w:eastAsia="楷体_GB2312"/>
          <w:sz w:val="24"/>
          <w:lang w:val="zh-CN"/>
        </w:rPr>
      </w:pPr>
    </w:p>
    <w:p w14:paraId="04CA59FC" w14:textId="77777777" w:rsidR="00680300" w:rsidRDefault="00680300">
      <w:pPr>
        <w:autoSpaceDE w:val="0"/>
        <w:autoSpaceDN w:val="0"/>
        <w:adjustRightInd w:val="0"/>
        <w:ind w:rightChars="-165" w:right="-346"/>
        <w:rPr>
          <w:rFonts w:eastAsia="楷体_GB2312"/>
          <w:sz w:val="24"/>
          <w:lang w:val="zh-CN"/>
        </w:rPr>
      </w:pPr>
    </w:p>
    <w:p w14:paraId="61EAD550" w14:textId="77777777" w:rsidR="00680300" w:rsidRDefault="00680300">
      <w:pPr>
        <w:autoSpaceDE w:val="0"/>
        <w:autoSpaceDN w:val="0"/>
        <w:adjustRightInd w:val="0"/>
        <w:ind w:rightChars="-165" w:right="-346"/>
        <w:rPr>
          <w:rFonts w:eastAsia="楷体_GB2312"/>
          <w:sz w:val="24"/>
          <w:lang w:val="zh-CN"/>
        </w:rPr>
      </w:pPr>
    </w:p>
    <w:p w14:paraId="090643D2" w14:textId="77777777" w:rsidR="00680300" w:rsidRDefault="00680300">
      <w:pPr>
        <w:autoSpaceDE w:val="0"/>
        <w:autoSpaceDN w:val="0"/>
        <w:adjustRightInd w:val="0"/>
        <w:ind w:rightChars="-165" w:right="-346"/>
        <w:rPr>
          <w:rFonts w:eastAsia="楷体_GB2312"/>
          <w:sz w:val="24"/>
          <w:lang w:val="zh-CN"/>
        </w:rPr>
      </w:pPr>
    </w:p>
    <w:p w14:paraId="50647607" w14:textId="77777777" w:rsidR="00680300" w:rsidRDefault="00680300">
      <w:pPr>
        <w:autoSpaceDE w:val="0"/>
        <w:autoSpaceDN w:val="0"/>
        <w:adjustRightInd w:val="0"/>
        <w:ind w:rightChars="-165" w:right="-346"/>
        <w:rPr>
          <w:rFonts w:eastAsia="楷体_GB2312"/>
          <w:sz w:val="24"/>
          <w:lang w:val="zh-CN"/>
        </w:rPr>
      </w:pPr>
    </w:p>
    <w:p w14:paraId="3910C0DC" w14:textId="77777777" w:rsidR="00680300" w:rsidRDefault="00680300">
      <w:pPr>
        <w:autoSpaceDE w:val="0"/>
        <w:autoSpaceDN w:val="0"/>
        <w:adjustRightInd w:val="0"/>
        <w:ind w:rightChars="-165" w:right="-346"/>
        <w:rPr>
          <w:rFonts w:eastAsia="楷体_GB2312"/>
          <w:sz w:val="24"/>
          <w:lang w:val="zh-CN"/>
        </w:rPr>
      </w:pPr>
    </w:p>
    <w:p w14:paraId="52C39B5A" w14:textId="77777777" w:rsidR="00680300" w:rsidRDefault="00680300">
      <w:pPr>
        <w:autoSpaceDE w:val="0"/>
        <w:autoSpaceDN w:val="0"/>
        <w:adjustRightInd w:val="0"/>
        <w:ind w:rightChars="-165" w:right="-346"/>
        <w:rPr>
          <w:rFonts w:eastAsia="楷体_GB2312"/>
          <w:sz w:val="24"/>
          <w:lang w:val="zh-CN"/>
        </w:rPr>
      </w:pPr>
    </w:p>
    <w:p w14:paraId="352BA6F5" w14:textId="77777777" w:rsidR="00680300" w:rsidRDefault="00680300">
      <w:pPr>
        <w:autoSpaceDE w:val="0"/>
        <w:autoSpaceDN w:val="0"/>
        <w:adjustRightInd w:val="0"/>
        <w:ind w:rightChars="-165" w:right="-346"/>
        <w:rPr>
          <w:rFonts w:eastAsia="楷体_GB2312"/>
          <w:sz w:val="24"/>
          <w:lang w:val="zh-CN"/>
        </w:rPr>
      </w:pPr>
    </w:p>
    <w:p w14:paraId="66B0E7FB" w14:textId="77777777" w:rsidR="00680300" w:rsidRDefault="00680300">
      <w:pPr>
        <w:autoSpaceDE w:val="0"/>
        <w:autoSpaceDN w:val="0"/>
        <w:adjustRightInd w:val="0"/>
        <w:ind w:rightChars="-165" w:right="-346"/>
        <w:rPr>
          <w:rFonts w:eastAsia="楷体_GB2312"/>
          <w:sz w:val="24"/>
          <w:lang w:val="zh-CN"/>
        </w:rPr>
      </w:pPr>
    </w:p>
    <w:p w14:paraId="2BC0865D" w14:textId="77777777" w:rsidR="00680300" w:rsidRDefault="00680300">
      <w:pPr>
        <w:autoSpaceDE w:val="0"/>
        <w:autoSpaceDN w:val="0"/>
        <w:adjustRightInd w:val="0"/>
        <w:ind w:rightChars="-165" w:right="-346"/>
        <w:rPr>
          <w:rFonts w:eastAsia="楷体_GB2312"/>
          <w:sz w:val="24"/>
          <w:lang w:val="zh-CN"/>
        </w:rPr>
      </w:pPr>
    </w:p>
    <w:p w14:paraId="13EF7322" w14:textId="77777777" w:rsidR="00680300" w:rsidRDefault="00680300">
      <w:pPr>
        <w:autoSpaceDE w:val="0"/>
        <w:autoSpaceDN w:val="0"/>
        <w:adjustRightInd w:val="0"/>
        <w:ind w:rightChars="-165" w:right="-346"/>
        <w:rPr>
          <w:rFonts w:eastAsia="楷体_GB2312"/>
          <w:sz w:val="24"/>
          <w:lang w:val="zh-CN"/>
        </w:rPr>
      </w:pPr>
    </w:p>
    <w:p w14:paraId="64208E8E" w14:textId="77777777" w:rsidR="00680300" w:rsidRDefault="00680300">
      <w:pPr>
        <w:autoSpaceDE w:val="0"/>
        <w:autoSpaceDN w:val="0"/>
        <w:adjustRightInd w:val="0"/>
        <w:ind w:rightChars="-165" w:right="-346"/>
        <w:rPr>
          <w:rFonts w:eastAsia="楷体_GB2312"/>
          <w:sz w:val="24"/>
          <w:lang w:val="zh-CN"/>
        </w:rPr>
      </w:pPr>
    </w:p>
    <w:p w14:paraId="5009C80F" w14:textId="77777777" w:rsidR="00680300" w:rsidRDefault="00680300">
      <w:pPr>
        <w:autoSpaceDE w:val="0"/>
        <w:autoSpaceDN w:val="0"/>
        <w:adjustRightInd w:val="0"/>
        <w:ind w:rightChars="-165" w:right="-346"/>
        <w:rPr>
          <w:rFonts w:eastAsia="楷体_GB2312"/>
          <w:sz w:val="24"/>
          <w:lang w:val="zh-CN"/>
        </w:rPr>
      </w:pPr>
    </w:p>
    <w:p w14:paraId="224CC590" w14:textId="77777777" w:rsidR="00680300" w:rsidRDefault="00680300">
      <w:pPr>
        <w:autoSpaceDE w:val="0"/>
        <w:autoSpaceDN w:val="0"/>
        <w:adjustRightInd w:val="0"/>
        <w:ind w:rightChars="-165" w:right="-346"/>
        <w:rPr>
          <w:rFonts w:eastAsia="楷体_GB2312"/>
          <w:sz w:val="24"/>
          <w:lang w:val="zh-CN"/>
        </w:rPr>
      </w:pPr>
    </w:p>
    <w:p w14:paraId="7643DE2E" w14:textId="77777777" w:rsidR="00680300" w:rsidRDefault="00680300">
      <w:pPr>
        <w:autoSpaceDE w:val="0"/>
        <w:autoSpaceDN w:val="0"/>
        <w:adjustRightInd w:val="0"/>
        <w:ind w:rightChars="-165" w:right="-346"/>
        <w:rPr>
          <w:rFonts w:eastAsia="楷体_GB2312"/>
          <w:sz w:val="24"/>
          <w:lang w:val="zh-CN"/>
        </w:rPr>
      </w:pPr>
    </w:p>
    <w:p w14:paraId="24AF85BF" w14:textId="77777777" w:rsidR="00680300" w:rsidRDefault="00680300">
      <w:pPr>
        <w:autoSpaceDE w:val="0"/>
        <w:autoSpaceDN w:val="0"/>
        <w:adjustRightInd w:val="0"/>
        <w:ind w:rightChars="-165" w:right="-346"/>
        <w:rPr>
          <w:rFonts w:eastAsia="楷体_GB2312"/>
          <w:sz w:val="24"/>
          <w:lang w:val="zh-CN"/>
        </w:rPr>
      </w:pPr>
    </w:p>
    <w:p w14:paraId="7CAAADC0" w14:textId="77777777" w:rsidR="00680300" w:rsidRDefault="00680300">
      <w:pPr>
        <w:autoSpaceDE w:val="0"/>
        <w:autoSpaceDN w:val="0"/>
        <w:adjustRightInd w:val="0"/>
        <w:ind w:rightChars="-165" w:right="-346"/>
        <w:rPr>
          <w:rFonts w:eastAsia="楷体_GB2312"/>
          <w:sz w:val="24"/>
          <w:lang w:val="zh-CN"/>
        </w:rPr>
      </w:pPr>
    </w:p>
    <w:p w14:paraId="3AD895E3" w14:textId="77777777" w:rsidR="00680300" w:rsidRDefault="00680300">
      <w:pPr>
        <w:autoSpaceDE w:val="0"/>
        <w:autoSpaceDN w:val="0"/>
        <w:adjustRightInd w:val="0"/>
        <w:ind w:rightChars="-165" w:right="-346"/>
        <w:rPr>
          <w:rFonts w:eastAsia="楷体_GB2312"/>
          <w:sz w:val="24"/>
          <w:lang w:val="zh-CN"/>
        </w:rPr>
      </w:pPr>
    </w:p>
    <w:p w14:paraId="21FAF81D" w14:textId="77777777" w:rsidR="00680300" w:rsidRDefault="00680300">
      <w:pPr>
        <w:autoSpaceDE w:val="0"/>
        <w:autoSpaceDN w:val="0"/>
        <w:adjustRightInd w:val="0"/>
        <w:ind w:rightChars="-165" w:right="-346"/>
        <w:rPr>
          <w:rFonts w:eastAsia="楷体_GB2312"/>
          <w:sz w:val="24"/>
          <w:lang w:val="zh-CN"/>
        </w:rPr>
      </w:pPr>
    </w:p>
    <w:p w14:paraId="340D316D" w14:textId="77777777" w:rsidR="00680300" w:rsidRDefault="007B6B5D">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92DE19C" w14:textId="77777777" w:rsidR="00680300" w:rsidRDefault="007B6B5D">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703514A8" w14:textId="77777777" w:rsidR="00680300" w:rsidRDefault="00680300">
      <w:pPr>
        <w:autoSpaceDE w:val="0"/>
        <w:autoSpaceDN w:val="0"/>
        <w:adjustRightInd w:val="0"/>
        <w:ind w:rightChars="-165" w:right="-346"/>
        <w:rPr>
          <w:rFonts w:eastAsia="楷体_GB2312"/>
          <w:sz w:val="24"/>
          <w:lang w:val="zh-CN"/>
        </w:rPr>
      </w:pPr>
    </w:p>
    <w:p w14:paraId="108627E9" w14:textId="77777777" w:rsidR="00680300" w:rsidRDefault="007B6B5D">
      <w:pPr>
        <w:spacing w:line="500" w:lineRule="exact"/>
        <w:rPr>
          <w:rFonts w:eastAsia="楷体_GB2312"/>
          <w:sz w:val="24"/>
        </w:rPr>
        <w:sectPr w:rsidR="00680300">
          <w:headerReference w:type="default" r:id="rId28"/>
          <w:pgSz w:w="11906" w:h="16838"/>
          <w:pgMar w:top="1418" w:right="1406" w:bottom="1304" w:left="1797" w:header="851" w:footer="992" w:gutter="0"/>
          <w:cols w:space="720"/>
          <w:docGrid w:linePitch="312"/>
        </w:sectPr>
      </w:pPr>
      <w:r>
        <w:rPr>
          <w:rFonts w:eastAsia="楷体_GB2312"/>
          <w:sz w:val="24"/>
        </w:rPr>
        <w:t xml:space="preserve"> </w:t>
      </w:r>
    </w:p>
    <w:p w14:paraId="05B5C215" w14:textId="77777777" w:rsidR="00680300" w:rsidRDefault="007B6B5D">
      <w:pPr>
        <w:spacing w:line="500" w:lineRule="exact"/>
        <w:rPr>
          <w:rFonts w:eastAsia="楷体_GB2312"/>
          <w:sz w:val="24"/>
        </w:rPr>
      </w:pPr>
      <w:r>
        <w:rPr>
          <w:rFonts w:eastAsia="楷体_GB2312"/>
          <w:sz w:val="24"/>
        </w:rPr>
        <w:lastRenderedPageBreak/>
        <w:t>附件十：</w:t>
      </w:r>
    </w:p>
    <w:p w14:paraId="28E34818" w14:textId="77777777" w:rsidR="00680300" w:rsidRDefault="007B6B5D">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251777E" w14:textId="77777777" w:rsidR="00680300" w:rsidRDefault="00680300">
      <w:pPr>
        <w:spacing w:line="500" w:lineRule="exact"/>
        <w:rPr>
          <w:rFonts w:eastAsia="楷体_GB2312"/>
          <w:sz w:val="28"/>
        </w:rPr>
      </w:pPr>
    </w:p>
    <w:p w14:paraId="7A61EE24" w14:textId="77777777" w:rsidR="00680300" w:rsidRDefault="007B6B5D">
      <w:pPr>
        <w:spacing w:line="480" w:lineRule="auto"/>
        <w:jc w:val="left"/>
        <w:rPr>
          <w:rFonts w:eastAsia="楷体_GB2312"/>
          <w:b/>
          <w:sz w:val="24"/>
        </w:rPr>
      </w:pPr>
      <w:r>
        <w:rPr>
          <w:rFonts w:eastAsia="楷体_GB2312" w:hint="eastAsia"/>
          <w:b/>
          <w:sz w:val="24"/>
        </w:rPr>
        <w:t>浙江大学</w:t>
      </w:r>
      <w:proofErr w:type="spellStart"/>
      <w:r>
        <w:rPr>
          <w:rFonts w:eastAsia="楷体_GB2312" w:hint="eastAsia"/>
          <w:b/>
          <w:sz w:val="24"/>
        </w:rPr>
        <w:t>xxxxx</w:t>
      </w:r>
      <w:proofErr w:type="spellEnd"/>
      <w:r>
        <w:rPr>
          <w:rFonts w:eastAsia="楷体_GB2312" w:hint="eastAsia"/>
          <w:b/>
          <w:sz w:val="24"/>
        </w:rPr>
        <w:t>：</w:t>
      </w:r>
    </w:p>
    <w:p w14:paraId="19F9E553" w14:textId="77777777" w:rsidR="00680300" w:rsidRDefault="007B6B5D">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proofErr w:type="spellStart"/>
      <w:r>
        <w:rPr>
          <w:rFonts w:eastAsia="楷体_GB2312" w:hint="eastAsia"/>
          <w:sz w:val="24"/>
        </w:rPr>
        <w:t>xxxxx</w:t>
      </w:r>
      <w:proofErr w:type="spellEnd"/>
      <w:r>
        <w:rPr>
          <w:rFonts w:eastAsia="楷体_GB2312" w:hint="eastAsia"/>
          <w:sz w:val="24"/>
        </w:rPr>
        <w:t>组织的以下项目，全权处理本项目招投标（含磋商及谈判）活动中</w:t>
      </w:r>
      <w:proofErr w:type="gramStart"/>
      <w:r>
        <w:rPr>
          <w:rFonts w:eastAsia="楷体_GB2312" w:hint="eastAsia"/>
          <w:sz w:val="24"/>
        </w:rPr>
        <w:t>的微信报名</w:t>
      </w:r>
      <w:proofErr w:type="gramEnd"/>
      <w:r>
        <w:rPr>
          <w:rFonts w:eastAsia="楷体_GB2312" w:hint="eastAsia"/>
          <w:sz w:val="24"/>
        </w:rPr>
        <w:t>、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w:t>
      </w:r>
      <w:proofErr w:type="gramStart"/>
      <w:r>
        <w:rPr>
          <w:rFonts w:eastAsia="楷体_GB2312" w:hint="eastAsia"/>
          <w:sz w:val="24"/>
        </w:rPr>
        <w:t>微信报名</w:t>
      </w:r>
      <w:proofErr w:type="gramEnd"/>
      <w:r>
        <w:rPr>
          <w:rFonts w:eastAsia="楷体_GB2312" w:hint="eastAsia"/>
          <w:sz w:val="24"/>
        </w:rPr>
        <w:t>时预留的手机号）上提交的文字及其他材料均视作其本人操作。</w:t>
      </w:r>
    </w:p>
    <w:p w14:paraId="22DF5993" w14:textId="77777777" w:rsidR="00680300" w:rsidRDefault="00680300">
      <w:pPr>
        <w:spacing w:line="480" w:lineRule="auto"/>
        <w:ind w:firstLineChars="200" w:firstLine="480"/>
        <w:jc w:val="left"/>
        <w:rPr>
          <w:rFonts w:eastAsia="楷体_GB2312"/>
          <w:sz w:val="24"/>
        </w:rPr>
      </w:pPr>
    </w:p>
    <w:p w14:paraId="6D7C2D9F" w14:textId="77777777" w:rsidR="00680300" w:rsidRDefault="007B6B5D">
      <w:pPr>
        <w:spacing w:line="480" w:lineRule="auto"/>
        <w:ind w:firstLineChars="200" w:firstLine="480"/>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4FEF2911" w14:textId="77777777" w:rsidR="00680300" w:rsidRDefault="007B6B5D">
      <w:pPr>
        <w:spacing w:line="480" w:lineRule="auto"/>
        <w:ind w:firstLineChars="600" w:firstLine="1440"/>
        <w:jc w:val="left"/>
        <w:rPr>
          <w:rFonts w:eastAsia="楷体_GB2312"/>
          <w:sz w:val="24"/>
        </w:rPr>
      </w:pPr>
      <w:r>
        <w:rPr>
          <w:rFonts w:eastAsia="楷体_GB2312" w:hint="eastAsia"/>
          <w:sz w:val="24"/>
        </w:rPr>
        <w:t>法定代表人姓名：</w:t>
      </w:r>
    </w:p>
    <w:p w14:paraId="25075834" w14:textId="77777777" w:rsidR="00680300" w:rsidRDefault="007B6B5D">
      <w:pPr>
        <w:spacing w:line="480" w:lineRule="auto"/>
        <w:ind w:firstLineChars="200" w:firstLine="480"/>
        <w:jc w:val="left"/>
        <w:rPr>
          <w:rFonts w:eastAsia="楷体_GB2312"/>
          <w:sz w:val="24"/>
        </w:rPr>
      </w:pPr>
      <w:r>
        <w:rPr>
          <w:rFonts w:eastAsia="楷体_GB2312" w:hint="eastAsia"/>
          <w:b/>
          <w:sz w:val="24"/>
        </w:rPr>
        <w:t>被委托人</w:t>
      </w:r>
      <w:r>
        <w:rPr>
          <w:rFonts w:eastAsia="楷体_GB2312" w:hint="eastAsia"/>
          <w:sz w:val="24"/>
        </w:rPr>
        <w:t>姓名：</w:t>
      </w:r>
    </w:p>
    <w:p w14:paraId="25CF935E" w14:textId="77777777" w:rsidR="00680300" w:rsidRDefault="007B6B5D">
      <w:pPr>
        <w:spacing w:line="480" w:lineRule="auto"/>
        <w:ind w:firstLineChars="600" w:firstLine="1440"/>
        <w:jc w:val="left"/>
        <w:rPr>
          <w:rFonts w:eastAsia="楷体_GB2312"/>
          <w:sz w:val="24"/>
        </w:rPr>
      </w:pPr>
      <w:r>
        <w:rPr>
          <w:rFonts w:eastAsia="楷体_GB2312" w:hint="eastAsia"/>
          <w:sz w:val="24"/>
        </w:rPr>
        <w:t>身份证号：</w:t>
      </w:r>
    </w:p>
    <w:p w14:paraId="275533C6" w14:textId="77777777" w:rsidR="00680300" w:rsidRDefault="007B6B5D">
      <w:pPr>
        <w:spacing w:line="480" w:lineRule="auto"/>
        <w:ind w:firstLineChars="600" w:firstLine="1440"/>
        <w:jc w:val="left"/>
        <w:rPr>
          <w:rFonts w:eastAsia="楷体_GB2312"/>
          <w:sz w:val="24"/>
        </w:rPr>
      </w:pPr>
      <w:r>
        <w:rPr>
          <w:rFonts w:eastAsia="楷体_GB2312" w:hint="eastAsia"/>
          <w:sz w:val="24"/>
        </w:rPr>
        <w:t>职务：</w:t>
      </w:r>
    </w:p>
    <w:p w14:paraId="0AAFF65E" w14:textId="77777777" w:rsidR="00680300" w:rsidRDefault="007B6B5D">
      <w:pPr>
        <w:spacing w:line="480" w:lineRule="auto"/>
        <w:ind w:firstLineChars="600" w:firstLine="1440"/>
        <w:jc w:val="left"/>
        <w:rPr>
          <w:rFonts w:eastAsia="楷体_GB2312"/>
          <w:sz w:val="24"/>
        </w:rPr>
      </w:pPr>
      <w:r>
        <w:rPr>
          <w:rFonts w:eastAsia="楷体_GB2312" w:hint="eastAsia"/>
          <w:sz w:val="24"/>
        </w:rPr>
        <w:t>手机号码：</w:t>
      </w:r>
    </w:p>
    <w:p w14:paraId="1B8B39E9" w14:textId="77777777" w:rsidR="00680300" w:rsidRDefault="007B6B5D">
      <w:pPr>
        <w:spacing w:line="480" w:lineRule="auto"/>
        <w:ind w:firstLineChars="200" w:firstLine="480"/>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4739573E" w14:textId="77777777" w:rsidR="00680300" w:rsidRDefault="007B6B5D">
      <w:pPr>
        <w:spacing w:line="480" w:lineRule="auto"/>
        <w:ind w:firstLineChars="600" w:firstLine="1440"/>
        <w:jc w:val="left"/>
        <w:rPr>
          <w:rFonts w:eastAsia="楷体_GB2312"/>
          <w:sz w:val="24"/>
        </w:rPr>
      </w:pPr>
      <w:r>
        <w:rPr>
          <w:rFonts w:eastAsia="楷体_GB2312" w:hint="eastAsia"/>
          <w:sz w:val="24"/>
        </w:rPr>
        <w:t>编号：</w:t>
      </w:r>
    </w:p>
    <w:p w14:paraId="7DD4B6D1" w14:textId="77777777" w:rsidR="00680300" w:rsidRDefault="00680300">
      <w:pPr>
        <w:spacing w:line="360" w:lineRule="auto"/>
        <w:rPr>
          <w:rFonts w:eastAsia="楷体_GB2312"/>
          <w:sz w:val="24"/>
        </w:rPr>
      </w:pPr>
    </w:p>
    <w:p w14:paraId="64767333" w14:textId="77777777" w:rsidR="00680300" w:rsidRDefault="007B6B5D">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2F2E4E5C" w14:textId="77777777" w:rsidR="00680300" w:rsidRDefault="007B6B5D">
      <w:pPr>
        <w:spacing w:line="360" w:lineRule="auto"/>
        <w:rPr>
          <w:rFonts w:eastAsia="楷体_GB2312"/>
          <w:sz w:val="24"/>
        </w:rPr>
      </w:pPr>
      <w:r>
        <w:rPr>
          <w:rFonts w:eastAsia="楷体_GB2312" w:hint="eastAsia"/>
          <w:sz w:val="24"/>
        </w:rPr>
        <w:t>被授权委托人（签字）：</w:t>
      </w:r>
    </w:p>
    <w:p w14:paraId="1E80E94E" w14:textId="77777777" w:rsidR="00680300" w:rsidRDefault="00680300">
      <w:pPr>
        <w:spacing w:line="360" w:lineRule="auto"/>
        <w:rPr>
          <w:rFonts w:eastAsia="楷体_GB2312"/>
          <w:sz w:val="24"/>
        </w:rPr>
      </w:pPr>
    </w:p>
    <w:p w14:paraId="52830C8F" w14:textId="77777777" w:rsidR="00680300" w:rsidRDefault="007B6B5D">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79F691CC" w14:textId="77777777" w:rsidR="00680300" w:rsidRDefault="00680300">
      <w:pPr>
        <w:spacing w:line="500" w:lineRule="exact"/>
        <w:ind w:firstLine="600"/>
        <w:rPr>
          <w:rFonts w:eastAsia="楷体_GB2312"/>
          <w:sz w:val="24"/>
        </w:rPr>
        <w:sectPr w:rsidR="00680300">
          <w:headerReference w:type="default" r:id="rId29"/>
          <w:pgSz w:w="11906" w:h="16838"/>
          <w:pgMar w:top="1418" w:right="1406" w:bottom="1304" w:left="1797" w:header="851" w:footer="992" w:gutter="0"/>
          <w:cols w:space="720"/>
          <w:docGrid w:linePitch="312"/>
        </w:sectPr>
      </w:pPr>
    </w:p>
    <w:p w14:paraId="034440F7" w14:textId="77777777" w:rsidR="00680300" w:rsidRDefault="007B6B5D">
      <w:pPr>
        <w:spacing w:line="500" w:lineRule="exact"/>
        <w:rPr>
          <w:rFonts w:eastAsia="楷体_GB2312"/>
          <w:sz w:val="24"/>
        </w:rPr>
      </w:pPr>
      <w:r>
        <w:rPr>
          <w:rFonts w:eastAsia="楷体_GB2312"/>
          <w:sz w:val="24"/>
        </w:rPr>
        <w:lastRenderedPageBreak/>
        <w:t>附件十一：</w:t>
      </w:r>
    </w:p>
    <w:p w14:paraId="6C7CEEF6" w14:textId="77777777" w:rsidR="00680300" w:rsidRDefault="007B6B5D">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0FE84C28" w14:textId="77777777" w:rsidR="00680300" w:rsidRDefault="00680300">
      <w:pPr>
        <w:spacing w:line="500" w:lineRule="exact"/>
        <w:ind w:left="540" w:firstLine="30"/>
        <w:rPr>
          <w:rFonts w:eastAsia="楷体_GB2312"/>
          <w:sz w:val="28"/>
        </w:rPr>
      </w:pPr>
    </w:p>
    <w:p w14:paraId="5DBE5D97" w14:textId="77777777" w:rsidR="00680300" w:rsidRDefault="007B6B5D">
      <w:pPr>
        <w:spacing w:line="500" w:lineRule="exact"/>
        <w:rPr>
          <w:rFonts w:eastAsia="楷体_GB2312"/>
          <w:b/>
          <w:bCs/>
          <w:sz w:val="24"/>
        </w:rPr>
      </w:pPr>
      <w:r>
        <w:rPr>
          <w:rFonts w:eastAsia="楷体_GB2312"/>
          <w:b/>
          <w:bCs/>
          <w:sz w:val="24"/>
        </w:rPr>
        <w:t>浙江大学</w:t>
      </w:r>
      <w:proofErr w:type="spellStart"/>
      <w:r>
        <w:rPr>
          <w:rFonts w:eastAsia="楷体_GB2312" w:hint="eastAsia"/>
          <w:b/>
          <w:bCs/>
          <w:sz w:val="24"/>
        </w:rPr>
        <w:t>xxxxx</w:t>
      </w:r>
      <w:proofErr w:type="spellEnd"/>
      <w:r>
        <w:rPr>
          <w:rFonts w:eastAsia="楷体_GB2312"/>
          <w:b/>
          <w:bCs/>
          <w:sz w:val="24"/>
        </w:rPr>
        <w:t>：</w:t>
      </w:r>
    </w:p>
    <w:p w14:paraId="6B19597F" w14:textId="77777777" w:rsidR="00680300" w:rsidRDefault="00680300">
      <w:pPr>
        <w:spacing w:line="500" w:lineRule="exact"/>
        <w:ind w:left="540" w:firstLine="30"/>
        <w:rPr>
          <w:rFonts w:eastAsia="楷体_GB2312"/>
          <w:sz w:val="24"/>
        </w:rPr>
      </w:pPr>
    </w:p>
    <w:p w14:paraId="468B4FB4" w14:textId="77777777" w:rsidR="00680300" w:rsidRDefault="007B6B5D">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w:t>
      </w:r>
      <w:proofErr w:type="gramStart"/>
      <w:r>
        <w:rPr>
          <w:rFonts w:eastAsia="楷体_GB2312"/>
          <w:sz w:val="24"/>
        </w:rPr>
        <w:t>提供磋商</w:t>
      </w:r>
      <w:proofErr w:type="gramEnd"/>
      <w:r>
        <w:rPr>
          <w:rFonts w:eastAsia="楷体_GB2312"/>
          <w:sz w:val="24"/>
        </w:rPr>
        <w:t>货物一览表规定的</w:t>
      </w:r>
      <w:r>
        <w:rPr>
          <w:rFonts w:eastAsia="楷体_GB2312"/>
          <w:sz w:val="24"/>
          <w:u w:val="single"/>
        </w:rPr>
        <w:t xml:space="preserve">                 </w:t>
      </w:r>
      <w:r>
        <w:rPr>
          <w:rFonts w:eastAsia="楷体_GB2312"/>
          <w:sz w:val="24"/>
        </w:rPr>
        <w:t>（产品名称），并证明提交的下列文件和说明是准确和真实的。</w:t>
      </w:r>
    </w:p>
    <w:p w14:paraId="697D7BE3" w14:textId="77777777" w:rsidR="00680300" w:rsidRDefault="007B6B5D">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0E06A8F5" w14:textId="77777777" w:rsidR="00680300" w:rsidRDefault="007B6B5D">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308C6B4A" w14:textId="77777777" w:rsidR="00680300" w:rsidRDefault="007B6B5D">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15FCB6C6" w14:textId="77777777" w:rsidR="00680300" w:rsidRDefault="007B6B5D">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1AFC88F2" w14:textId="77777777" w:rsidR="00680300" w:rsidRDefault="007B6B5D">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651E7C89" w14:textId="77777777" w:rsidR="00680300" w:rsidRDefault="007B6B5D">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5D9C7EB1" w14:textId="77777777" w:rsidR="00680300" w:rsidRDefault="007B6B5D">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57B52DDB" w14:textId="77777777" w:rsidR="00680300" w:rsidRDefault="007B6B5D">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5CAD176E" w14:textId="77777777" w:rsidR="00680300" w:rsidRDefault="007B6B5D">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7768ADE0" w14:textId="77777777" w:rsidR="00680300" w:rsidRDefault="007B6B5D">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05E35F31" w14:textId="77777777" w:rsidR="00680300" w:rsidRDefault="007B6B5D">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7EC7952B" w14:textId="77777777" w:rsidR="00680300" w:rsidRDefault="007B6B5D">
      <w:pPr>
        <w:spacing w:line="500" w:lineRule="exact"/>
        <w:ind w:left="540" w:firstLine="30"/>
        <w:rPr>
          <w:rFonts w:eastAsia="楷体_GB2312"/>
          <w:sz w:val="24"/>
        </w:rPr>
      </w:pPr>
      <w:proofErr w:type="gramStart"/>
      <w:r>
        <w:rPr>
          <w:rFonts w:eastAsia="楷体_GB2312"/>
          <w:sz w:val="24"/>
        </w:rPr>
        <w:t>本资格</w:t>
      </w:r>
      <w:proofErr w:type="gramEnd"/>
      <w:r>
        <w:rPr>
          <w:rFonts w:eastAsia="楷体_GB2312"/>
          <w:sz w:val="24"/>
        </w:rPr>
        <w:t>声明函授权代表签字：</w:t>
      </w:r>
      <w:r>
        <w:rPr>
          <w:rFonts w:eastAsia="楷体_GB2312"/>
          <w:sz w:val="24"/>
          <w:u w:val="single"/>
        </w:rPr>
        <w:t xml:space="preserve">                  </w:t>
      </w:r>
    </w:p>
    <w:p w14:paraId="49B27F91" w14:textId="77777777" w:rsidR="00680300" w:rsidRDefault="007B6B5D">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5FD4BBB6" w14:textId="77777777" w:rsidR="00680300" w:rsidRDefault="00680300">
      <w:pPr>
        <w:spacing w:line="500" w:lineRule="exact"/>
        <w:ind w:left="540" w:firstLine="30"/>
        <w:rPr>
          <w:rFonts w:eastAsia="楷体_GB2312"/>
          <w:sz w:val="24"/>
          <w:u w:val="single"/>
        </w:rPr>
      </w:pPr>
    </w:p>
    <w:p w14:paraId="7F320D61" w14:textId="77777777" w:rsidR="00680300" w:rsidRDefault="00680300">
      <w:pPr>
        <w:spacing w:line="500" w:lineRule="exact"/>
        <w:ind w:left="540" w:firstLine="30"/>
        <w:rPr>
          <w:rFonts w:eastAsia="楷体_GB2312"/>
          <w:sz w:val="24"/>
          <w:u w:val="single"/>
        </w:rPr>
      </w:pPr>
    </w:p>
    <w:p w14:paraId="3E384164" w14:textId="77777777" w:rsidR="00680300" w:rsidRDefault="00680300">
      <w:pPr>
        <w:pStyle w:val="a1"/>
      </w:pPr>
    </w:p>
    <w:p w14:paraId="0F317C9D" w14:textId="77777777" w:rsidR="00680300" w:rsidRDefault="00680300"/>
    <w:p w14:paraId="788639FF" w14:textId="77777777" w:rsidR="00680300" w:rsidRDefault="00680300">
      <w:pPr>
        <w:pStyle w:val="a1"/>
      </w:pPr>
    </w:p>
    <w:p w14:paraId="506BD6DC" w14:textId="77777777" w:rsidR="00680300" w:rsidRDefault="00680300"/>
    <w:p w14:paraId="541E8D10" w14:textId="77777777" w:rsidR="00680300" w:rsidRDefault="007B6B5D">
      <w:pPr>
        <w:spacing w:line="500" w:lineRule="exact"/>
        <w:rPr>
          <w:rFonts w:eastAsia="楷体_GB2312"/>
          <w:sz w:val="24"/>
        </w:rPr>
      </w:pPr>
      <w:r>
        <w:rPr>
          <w:rFonts w:eastAsia="楷体_GB2312"/>
          <w:sz w:val="24"/>
        </w:rPr>
        <w:lastRenderedPageBreak/>
        <w:t>附件十二：</w:t>
      </w:r>
    </w:p>
    <w:p w14:paraId="3316822B" w14:textId="77777777" w:rsidR="00680300" w:rsidRDefault="007B6B5D">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018C7FEB" w14:textId="77777777" w:rsidR="00680300" w:rsidRDefault="00680300">
      <w:pPr>
        <w:autoSpaceDE w:val="0"/>
        <w:autoSpaceDN w:val="0"/>
        <w:adjustRightInd w:val="0"/>
        <w:spacing w:line="360" w:lineRule="auto"/>
        <w:ind w:leftChars="514" w:left="1079"/>
        <w:rPr>
          <w:rFonts w:eastAsia="楷体_GB2312"/>
          <w:color w:val="FF0000"/>
          <w:sz w:val="28"/>
          <w:szCs w:val="28"/>
        </w:rPr>
      </w:pPr>
    </w:p>
    <w:p w14:paraId="06141B1D" w14:textId="77777777" w:rsidR="00680300" w:rsidRDefault="007B6B5D">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proofErr w:type="gramStart"/>
      <w:r>
        <w:rPr>
          <w:rFonts w:eastAsia="楷体_GB2312"/>
          <w:sz w:val="24"/>
        </w:rPr>
        <w:t>截止磋商</w:t>
      </w:r>
      <w:proofErr w:type="gramEnd"/>
      <w:r>
        <w:rPr>
          <w:rFonts w:eastAsia="楷体_GB2312"/>
          <w:sz w:val="24"/>
        </w:rPr>
        <w:t>响应文件签署之日前无不良信用记录的书面声明，并附上相应网站信用记录查询网页截图。</w:t>
      </w:r>
    </w:p>
    <w:p w14:paraId="4C60D89D" w14:textId="77777777" w:rsidR="00680300" w:rsidRDefault="00680300">
      <w:pPr>
        <w:autoSpaceDE w:val="0"/>
        <w:autoSpaceDN w:val="0"/>
        <w:adjustRightInd w:val="0"/>
        <w:spacing w:line="360" w:lineRule="auto"/>
        <w:ind w:leftChars="514" w:left="1079"/>
        <w:rPr>
          <w:rFonts w:eastAsia="楷体_GB2312"/>
          <w:sz w:val="24"/>
        </w:rPr>
      </w:pPr>
    </w:p>
    <w:p w14:paraId="3A62E366" w14:textId="77777777" w:rsidR="00680300" w:rsidRDefault="00680300">
      <w:pPr>
        <w:autoSpaceDE w:val="0"/>
        <w:autoSpaceDN w:val="0"/>
        <w:adjustRightInd w:val="0"/>
        <w:spacing w:line="360" w:lineRule="auto"/>
        <w:ind w:leftChars="514" w:left="1079"/>
        <w:rPr>
          <w:rFonts w:eastAsia="楷体_GB2312"/>
          <w:sz w:val="24"/>
        </w:rPr>
      </w:pPr>
    </w:p>
    <w:p w14:paraId="7EBA8AE8" w14:textId="77777777" w:rsidR="00680300" w:rsidRDefault="00680300">
      <w:pPr>
        <w:autoSpaceDE w:val="0"/>
        <w:autoSpaceDN w:val="0"/>
        <w:adjustRightInd w:val="0"/>
        <w:spacing w:line="360" w:lineRule="auto"/>
        <w:ind w:leftChars="514" w:left="1079"/>
        <w:rPr>
          <w:rFonts w:eastAsia="楷体_GB2312"/>
          <w:sz w:val="24"/>
        </w:rPr>
      </w:pPr>
    </w:p>
    <w:p w14:paraId="556FD1BA" w14:textId="77777777" w:rsidR="00680300" w:rsidRDefault="007B6B5D">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DCDB8B1" w14:textId="77777777" w:rsidR="00680300" w:rsidRDefault="00680300">
      <w:pPr>
        <w:autoSpaceDE w:val="0"/>
        <w:autoSpaceDN w:val="0"/>
        <w:adjustRightInd w:val="0"/>
        <w:spacing w:line="360" w:lineRule="auto"/>
        <w:ind w:leftChars="514" w:left="1079"/>
        <w:rPr>
          <w:rFonts w:eastAsia="楷体_GB2312"/>
          <w:sz w:val="24"/>
        </w:rPr>
      </w:pPr>
    </w:p>
    <w:p w14:paraId="18333C43" w14:textId="77777777" w:rsidR="00680300" w:rsidRDefault="00680300">
      <w:pPr>
        <w:autoSpaceDE w:val="0"/>
        <w:autoSpaceDN w:val="0"/>
        <w:adjustRightInd w:val="0"/>
        <w:spacing w:line="360" w:lineRule="auto"/>
        <w:ind w:leftChars="514" w:left="1079"/>
        <w:rPr>
          <w:rFonts w:eastAsia="楷体_GB2312"/>
          <w:sz w:val="24"/>
        </w:rPr>
      </w:pPr>
    </w:p>
    <w:p w14:paraId="009BA7A4" w14:textId="77777777" w:rsidR="00680300" w:rsidRDefault="00680300">
      <w:pPr>
        <w:autoSpaceDE w:val="0"/>
        <w:autoSpaceDN w:val="0"/>
        <w:adjustRightInd w:val="0"/>
        <w:spacing w:line="360" w:lineRule="auto"/>
        <w:ind w:leftChars="514" w:left="1079"/>
        <w:rPr>
          <w:rFonts w:eastAsia="楷体_GB2312"/>
          <w:sz w:val="24"/>
        </w:rPr>
      </w:pPr>
    </w:p>
    <w:p w14:paraId="6E7AF520" w14:textId="77777777" w:rsidR="00680300" w:rsidRDefault="00680300">
      <w:pPr>
        <w:autoSpaceDE w:val="0"/>
        <w:autoSpaceDN w:val="0"/>
        <w:adjustRightInd w:val="0"/>
        <w:spacing w:line="360" w:lineRule="auto"/>
        <w:ind w:leftChars="514" w:left="1079"/>
        <w:rPr>
          <w:rFonts w:eastAsia="楷体_GB2312"/>
          <w:sz w:val="24"/>
        </w:rPr>
      </w:pPr>
    </w:p>
    <w:p w14:paraId="7E1AAF74" w14:textId="77777777" w:rsidR="00680300" w:rsidRDefault="007B6B5D">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60C9F0FF" w14:textId="77777777" w:rsidR="00680300" w:rsidRDefault="00680300">
      <w:pPr>
        <w:autoSpaceDE w:val="0"/>
        <w:autoSpaceDN w:val="0"/>
        <w:adjustRightInd w:val="0"/>
        <w:spacing w:line="360" w:lineRule="auto"/>
        <w:ind w:leftChars="514" w:left="1079"/>
        <w:rPr>
          <w:rFonts w:eastAsia="楷体_GB2312"/>
          <w:color w:val="FF0000"/>
          <w:sz w:val="28"/>
          <w:szCs w:val="28"/>
        </w:rPr>
      </w:pPr>
    </w:p>
    <w:p w14:paraId="3E2F4A38" w14:textId="77777777" w:rsidR="00680300" w:rsidRDefault="00680300">
      <w:pPr>
        <w:autoSpaceDE w:val="0"/>
        <w:autoSpaceDN w:val="0"/>
        <w:adjustRightInd w:val="0"/>
        <w:spacing w:line="360" w:lineRule="auto"/>
        <w:ind w:leftChars="514" w:left="1079"/>
        <w:rPr>
          <w:rFonts w:eastAsia="楷体_GB2312"/>
          <w:color w:val="FF0000"/>
          <w:sz w:val="28"/>
          <w:szCs w:val="28"/>
        </w:rPr>
      </w:pPr>
    </w:p>
    <w:p w14:paraId="373F092E" w14:textId="77777777" w:rsidR="00680300" w:rsidRDefault="00680300">
      <w:pPr>
        <w:autoSpaceDE w:val="0"/>
        <w:autoSpaceDN w:val="0"/>
        <w:adjustRightInd w:val="0"/>
        <w:spacing w:line="360" w:lineRule="auto"/>
        <w:ind w:leftChars="514" w:left="1079"/>
        <w:rPr>
          <w:rFonts w:eastAsia="楷体_GB2312"/>
          <w:color w:val="FF0000"/>
          <w:sz w:val="28"/>
          <w:szCs w:val="28"/>
        </w:rPr>
      </w:pPr>
    </w:p>
    <w:p w14:paraId="08500474" w14:textId="77777777" w:rsidR="00680300" w:rsidRDefault="00680300">
      <w:pPr>
        <w:autoSpaceDE w:val="0"/>
        <w:autoSpaceDN w:val="0"/>
        <w:adjustRightInd w:val="0"/>
        <w:spacing w:line="360" w:lineRule="auto"/>
        <w:ind w:leftChars="514" w:left="1079"/>
        <w:rPr>
          <w:rFonts w:eastAsia="楷体_GB2312"/>
          <w:color w:val="FF0000"/>
          <w:sz w:val="28"/>
          <w:szCs w:val="28"/>
        </w:rPr>
        <w:sectPr w:rsidR="00680300">
          <w:pgSz w:w="11906" w:h="16838"/>
          <w:pgMar w:top="1418" w:right="1406" w:bottom="1304" w:left="1797" w:header="720" w:footer="720" w:gutter="0"/>
          <w:cols w:space="720"/>
        </w:sectPr>
      </w:pPr>
    </w:p>
    <w:p w14:paraId="00C78859" w14:textId="77777777" w:rsidR="00680300" w:rsidRDefault="007B6B5D">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01C66646" w14:textId="77777777" w:rsidR="00680300" w:rsidRDefault="007B6B5D">
      <w:pPr>
        <w:spacing w:line="588" w:lineRule="exact"/>
        <w:jc w:val="center"/>
        <w:rPr>
          <w:rFonts w:eastAsia="楷体_GB2312"/>
          <w:b/>
          <w:spacing w:val="6"/>
          <w:sz w:val="32"/>
          <w:szCs w:val="32"/>
        </w:rPr>
      </w:pPr>
      <w:r>
        <w:rPr>
          <w:rFonts w:eastAsia="楷体_GB2312"/>
          <w:b/>
          <w:spacing w:val="6"/>
          <w:sz w:val="32"/>
          <w:szCs w:val="32"/>
        </w:rPr>
        <w:t>中小企业声明函（货物）</w:t>
      </w:r>
    </w:p>
    <w:p w14:paraId="334E37CA" w14:textId="77777777" w:rsidR="00680300" w:rsidRDefault="007B6B5D">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5ABF13BD" w14:textId="77777777" w:rsidR="00680300" w:rsidRDefault="007B6B5D">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6F65128F" w14:textId="77777777" w:rsidR="00680300" w:rsidRDefault="007B6B5D">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1385F8D4" w14:textId="77777777" w:rsidR="00680300" w:rsidRDefault="007B6B5D">
      <w:pPr>
        <w:pStyle w:val="a1"/>
        <w:spacing w:line="500" w:lineRule="exact"/>
        <w:ind w:firstLineChars="200" w:firstLine="480"/>
        <w:rPr>
          <w:rFonts w:eastAsia="楷体_GB2312"/>
          <w:sz w:val="24"/>
          <w:lang w:val="zh-CN" w:bidi="zh-CN"/>
        </w:rPr>
      </w:pPr>
      <w:r>
        <w:rPr>
          <w:rFonts w:eastAsia="楷体_GB2312"/>
          <w:sz w:val="24"/>
          <w:lang w:val="zh-CN" w:bidi="zh-CN"/>
        </w:rPr>
        <w:t>……</w:t>
      </w:r>
    </w:p>
    <w:p w14:paraId="15A7A0AE" w14:textId="77777777" w:rsidR="00680300" w:rsidRDefault="007B6B5D">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5ACBE782" w14:textId="77777777" w:rsidR="00680300" w:rsidRDefault="007B6B5D">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5B7D5E2F" w14:textId="77777777" w:rsidR="00680300" w:rsidRDefault="007B6B5D">
      <w:pPr>
        <w:spacing w:line="360" w:lineRule="auto"/>
        <w:jc w:val="right"/>
        <w:rPr>
          <w:rFonts w:eastAsia="楷体_GB2312"/>
          <w:spacing w:val="24"/>
          <w:sz w:val="24"/>
        </w:rPr>
      </w:pPr>
      <w:r>
        <w:rPr>
          <w:rFonts w:eastAsia="楷体_GB2312"/>
          <w:spacing w:val="24"/>
          <w:sz w:val="24"/>
        </w:rPr>
        <w:t>企业名称（盖章）：</w:t>
      </w:r>
    </w:p>
    <w:p w14:paraId="739329DB" w14:textId="77777777" w:rsidR="00680300" w:rsidRDefault="007B6B5D">
      <w:pPr>
        <w:spacing w:line="360" w:lineRule="auto"/>
        <w:jc w:val="right"/>
        <w:rPr>
          <w:rFonts w:eastAsia="楷体_GB2312"/>
          <w:spacing w:val="24"/>
          <w:sz w:val="24"/>
        </w:rPr>
      </w:pPr>
      <w:r>
        <w:rPr>
          <w:rFonts w:eastAsia="楷体_GB2312"/>
          <w:spacing w:val="24"/>
          <w:sz w:val="24"/>
        </w:rPr>
        <w:t>日期：</w:t>
      </w:r>
    </w:p>
    <w:p w14:paraId="6FB9AF44" w14:textId="77777777" w:rsidR="00680300" w:rsidRDefault="00680300">
      <w:pPr>
        <w:spacing w:line="360" w:lineRule="auto"/>
        <w:rPr>
          <w:rFonts w:eastAsia="楷体_GB2312"/>
          <w:spacing w:val="24"/>
          <w:sz w:val="24"/>
        </w:rPr>
      </w:pPr>
    </w:p>
    <w:p w14:paraId="4185B585" w14:textId="77777777" w:rsidR="00680300" w:rsidRDefault="00680300">
      <w:pPr>
        <w:spacing w:line="360" w:lineRule="auto"/>
        <w:rPr>
          <w:rFonts w:eastAsia="Times New Roman"/>
          <w:position w:val="6"/>
          <w:sz w:val="11"/>
        </w:rPr>
      </w:pPr>
    </w:p>
    <w:p w14:paraId="419185DC" w14:textId="77777777" w:rsidR="00680300" w:rsidRDefault="00680300">
      <w:pPr>
        <w:spacing w:line="360" w:lineRule="auto"/>
        <w:rPr>
          <w:rFonts w:eastAsia="Times New Roman"/>
          <w:position w:val="6"/>
          <w:sz w:val="11"/>
        </w:rPr>
      </w:pPr>
    </w:p>
    <w:p w14:paraId="06C91AE6" w14:textId="77777777" w:rsidR="00680300" w:rsidRDefault="00680300">
      <w:pPr>
        <w:spacing w:line="360" w:lineRule="auto"/>
        <w:rPr>
          <w:rFonts w:eastAsia="Times New Roman"/>
          <w:position w:val="6"/>
          <w:sz w:val="11"/>
        </w:rPr>
      </w:pPr>
    </w:p>
    <w:p w14:paraId="6C199217" w14:textId="77777777" w:rsidR="00680300" w:rsidRDefault="007B6B5D">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2C066076" w14:textId="77777777" w:rsidR="00680300" w:rsidRDefault="00680300">
      <w:pPr>
        <w:spacing w:line="360" w:lineRule="auto"/>
        <w:rPr>
          <w:rFonts w:eastAsia="楷体_GB2312"/>
          <w:spacing w:val="24"/>
          <w:sz w:val="24"/>
        </w:rPr>
      </w:pPr>
    </w:p>
    <w:p w14:paraId="0BAF5C1F" w14:textId="77777777" w:rsidR="00680300" w:rsidRDefault="007B6B5D">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616DCF27" w14:textId="77777777" w:rsidR="00680300" w:rsidRDefault="007B6B5D">
      <w:pPr>
        <w:spacing w:line="588" w:lineRule="exact"/>
        <w:jc w:val="center"/>
        <w:rPr>
          <w:rFonts w:eastAsia="楷体_GB2312"/>
          <w:b/>
          <w:spacing w:val="6"/>
          <w:sz w:val="32"/>
          <w:szCs w:val="32"/>
        </w:rPr>
      </w:pPr>
      <w:bookmarkStart w:id="58" w:name="OLE_LINK14"/>
      <w:bookmarkStart w:id="59" w:name="OLE_LINK13"/>
      <w:r>
        <w:rPr>
          <w:rFonts w:eastAsia="楷体_GB2312"/>
          <w:b/>
          <w:spacing w:val="6"/>
          <w:sz w:val="32"/>
          <w:szCs w:val="32"/>
        </w:rPr>
        <w:t>残疾人福利性单位声明函</w:t>
      </w:r>
    </w:p>
    <w:bookmarkEnd w:id="58"/>
    <w:bookmarkEnd w:id="59"/>
    <w:p w14:paraId="4CB0E65B" w14:textId="77777777" w:rsidR="00680300" w:rsidRDefault="00680300">
      <w:pPr>
        <w:spacing w:line="588" w:lineRule="exact"/>
        <w:rPr>
          <w:rFonts w:eastAsia="楷体_GB2312"/>
          <w:b/>
          <w:spacing w:val="6"/>
          <w:sz w:val="24"/>
        </w:rPr>
      </w:pPr>
    </w:p>
    <w:p w14:paraId="39820D12" w14:textId="77777777" w:rsidR="00680300" w:rsidRDefault="007B6B5D">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4D3C477A" w14:textId="77777777" w:rsidR="00680300" w:rsidRDefault="007B6B5D">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1C8EE84B" w14:textId="77777777" w:rsidR="00680300" w:rsidRDefault="00680300">
      <w:pPr>
        <w:spacing w:line="588" w:lineRule="exact"/>
        <w:ind w:firstLineChars="200" w:firstLine="504"/>
        <w:rPr>
          <w:rFonts w:eastAsia="楷体_GB2312"/>
          <w:spacing w:val="6"/>
          <w:sz w:val="24"/>
        </w:rPr>
      </w:pPr>
    </w:p>
    <w:p w14:paraId="317237F9" w14:textId="77777777" w:rsidR="00680300" w:rsidRDefault="00680300">
      <w:pPr>
        <w:spacing w:line="588" w:lineRule="exact"/>
        <w:ind w:firstLineChars="200" w:firstLine="504"/>
        <w:rPr>
          <w:rFonts w:eastAsia="楷体_GB2312"/>
          <w:spacing w:val="6"/>
          <w:sz w:val="24"/>
        </w:rPr>
      </w:pPr>
    </w:p>
    <w:p w14:paraId="05DA242D" w14:textId="77777777" w:rsidR="00680300" w:rsidRDefault="007B6B5D">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1CAA8839" w14:textId="77777777" w:rsidR="00680300" w:rsidRDefault="007B6B5D">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3881B736" w14:textId="77777777" w:rsidR="00680300" w:rsidRDefault="00680300">
      <w:pPr>
        <w:pStyle w:val="TOC71"/>
        <w:sectPr w:rsidR="00680300">
          <w:headerReference w:type="default" r:id="rId30"/>
          <w:pgSz w:w="11906" w:h="16838"/>
          <w:pgMar w:top="1418" w:right="1406" w:bottom="1304" w:left="1797" w:header="851" w:footer="992" w:gutter="0"/>
          <w:cols w:space="720"/>
          <w:docGrid w:linePitch="312"/>
        </w:sectPr>
      </w:pPr>
    </w:p>
    <w:p w14:paraId="635E60C4" w14:textId="77777777" w:rsidR="00680300" w:rsidRDefault="007B6B5D">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36B32A5A" w14:textId="77777777" w:rsidR="00680300" w:rsidRDefault="00680300">
      <w:pPr>
        <w:spacing w:line="500" w:lineRule="exact"/>
        <w:ind w:left="540" w:firstLine="30"/>
        <w:rPr>
          <w:rFonts w:eastAsia="楷体_GB2312"/>
          <w:b/>
          <w:sz w:val="28"/>
          <w:szCs w:val="28"/>
        </w:rPr>
      </w:pPr>
    </w:p>
    <w:p w14:paraId="126C8ECC" w14:textId="77777777" w:rsidR="00680300" w:rsidRDefault="007B6B5D">
      <w:pPr>
        <w:spacing w:line="500" w:lineRule="exact"/>
        <w:ind w:left="540" w:firstLine="30"/>
        <w:jc w:val="center"/>
        <w:rPr>
          <w:rFonts w:eastAsia="楷体_GB2312"/>
          <w:sz w:val="24"/>
          <w:u w:val="single"/>
        </w:rPr>
      </w:pPr>
      <w:r>
        <w:rPr>
          <w:rFonts w:eastAsia="楷体_GB2312" w:hint="eastAsia"/>
          <w:b/>
          <w:sz w:val="28"/>
          <w:szCs w:val="28"/>
        </w:rPr>
        <w:t>（如有请提供）</w:t>
      </w:r>
    </w:p>
    <w:p w14:paraId="69AEE240" w14:textId="77777777" w:rsidR="00680300" w:rsidRDefault="00680300">
      <w:pPr>
        <w:spacing w:line="360" w:lineRule="auto"/>
        <w:rPr>
          <w:rFonts w:eastAsia="楷体_GB2312"/>
          <w:sz w:val="24"/>
        </w:rPr>
        <w:sectPr w:rsidR="00680300">
          <w:pgSz w:w="11906" w:h="16838"/>
          <w:pgMar w:top="1418" w:right="1406" w:bottom="1304" w:left="1797" w:header="851" w:footer="992" w:gutter="0"/>
          <w:cols w:space="720"/>
          <w:docGrid w:linePitch="312"/>
        </w:sectPr>
      </w:pPr>
    </w:p>
    <w:p w14:paraId="752AAFA7" w14:textId="77777777" w:rsidR="00680300" w:rsidRDefault="007B6B5D">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01A183EC" w14:textId="77777777" w:rsidR="00680300" w:rsidRDefault="007B6B5D">
      <w:pPr>
        <w:tabs>
          <w:tab w:val="left" w:pos="2370"/>
        </w:tabs>
        <w:spacing w:line="360" w:lineRule="auto"/>
        <w:rPr>
          <w:rFonts w:ascii="宋体" w:hAnsi="宋体"/>
          <w:b/>
          <w:sz w:val="24"/>
        </w:rPr>
      </w:pPr>
      <w:r>
        <w:rPr>
          <w:rFonts w:ascii="宋体" w:hAnsi="宋体"/>
          <w:b/>
          <w:sz w:val="24"/>
        </w:rPr>
        <w:tab/>
      </w:r>
    </w:p>
    <w:p w14:paraId="2C4E97BA" w14:textId="77777777" w:rsidR="00680300" w:rsidRDefault="007B6B5D">
      <w:pPr>
        <w:spacing w:line="360" w:lineRule="auto"/>
        <w:rPr>
          <w:rFonts w:eastAsia="楷体_GB2312"/>
          <w:sz w:val="24"/>
        </w:rPr>
      </w:pPr>
      <w:r>
        <w:rPr>
          <w:rFonts w:eastAsia="楷体_GB2312"/>
          <w:sz w:val="24"/>
        </w:rPr>
        <w:t>说明：</w:t>
      </w:r>
    </w:p>
    <w:p w14:paraId="5E1F8DBE" w14:textId="77777777" w:rsidR="00680300" w:rsidRDefault="007B6B5D">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7B8D88D3" w14:textId="77777777" w:rsidR="00680300" w:rsidRDefault="007B6B5D">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7FC7043B" w14:textId="77777777" w:rsidR="00680300" w:rsidRDefault="007B6B5D">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10FA35C3" w14:textId="77777777" w:rsidR="00680300" w:rsidRDefault="007B6B5D">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69ED23B9" w14:textId="77777777" w:rsidR="00680300" w:rsidRDefault="00680300">
      <w:pPr>
        <w:autoSpaceDE w:val="0"/>
        <w:autoSpaceDN w:val="0"/>
        <w:adjustRightInd w:val="0"/>
        <w:spacing w:line="360" w:lineRule="auto"/>
        <w:rPr>
          <w:rFonts w:eastAsia="楷体_GB2312"/>
          <w:sz w:val="24"/>
        </w:rPr>
        <w:sectPr w:rsidR="00680300">
          <w:pgSz w:w="11906" w:h="16838"/>
          <w:pgMar w:top="1418" w:right="1406" w:bottom="1304" w:left="1797" w:header="851" w:footer="992" w:gutter="0"/>
          <w:cols w:space="720"/>
          <w:docGrid w:linePitch="312"/>
        </w:sectPr>
      </w:pPr>
    </w:p>
    <w:p w14:paraId="49805EA7" w14:textId="77777777" w:rsidR="00680300" w:rsidRDefault="007B6B5D">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5CBBFC77" w14:textId="77777777" w:rsidR="00680300" w:rsidRDefault="007B6B5D">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32D14C3B" w14:textId="77777777" w:rsidR="00680300" w:rsidRDefault="007B6B5D">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22663599" w14:textId="48C9374E" w:rsidR="00680300" w:rsidRDefault="007B6B5D">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Pr>
          <w:rFonts w:eastAsia="楷体_GB2312"/>
          <w:color w:val="FF0000"/>
          <w:sz w:val="28"/>
          <w:szCs w:val="28"/>
        </w:rPr>
        <w:t>ZUPC-CS-</w:t>
      </w:r>
      <w:r w:rsidR="003D131D">
        <w:rPr>
          <w:rFonts w:eastAsia="楷体_GB2312"/>
          <w:color w:val="FF0000"/>
          <w:sz w:val="28"/>
          <w:szCs w:val="28"/>
        </w:rPr>
        <w:t>2022031</w:t>
      </w:r>
    </w:p>
    <w:p w14:paraId="4622F0F8" w14:textId="77777777" w:rsidR="00680300" w:rsidRDefault="007B6B5D">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45833163" w14:textId="77777777" w:rsidR="00680300" w:rsidRDefault="00680300">
      <w:pPr>
        <w:autoSpaceDE w:val="0"/>
        <w:autoSpaceDN w:val="0"/>
        <w:adjustRightInd w:val="0"/>
        <w:spacing w:line="360" w:lineRule="auto"/>
        <w:jc w:val="center"/>
        <w:rPr>
          <w:rFonts w:eastAsia="楷体_GB2312"/>
          <w:sz w:val="28"/>
          <w:szCs w:val="28"/>
        </w:rPr>
      </w:pPr>
    </w:p>
    <w:p w14:paraId="550A6DE4" w14:textId="77777777" w:rsidR="00680300" w:rsidRDefault="007B6B5D">
      <w:pPr>
        <w:autoSpaceDE w:val="0"/>
        <w:autoSpaceDN w:val="0"/>
        <w:adjustRightInd w:val="0"/>
        <w:spacing w:line="360" w:lineRule="auto"/>
        <w:jc w:val="center"/>
        <w:rPr>
          <w:rFonts w:eastAsia="楷体_GB2312"/>
          <w:sz w:val="28"/>
          <w:szCs w:val="28"/>
        </w:rPr>
      </w:pPr>
      <w:proofErr w:type="gramStart"/>
      <w:r>
        <w:rPr>
          <w:rFonts w:eastAsia="楷体_GB2312"/>
          <w:sz w:val="28"/>
          <w:szCs w:val="28"/>
        </w:rPr>
        <w:t>磋</w:t>
      </w:r>
      <w:proofErr w:type="gramEnd"/>
    </w:p>
    <w:p w14:paraId="0C26B63F"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rPr>
        <w:t>商</w:t>
      </w:r>
    </w:p>
    <w:p w14:paraId="442A5060"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265A4346"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6FD3AA72"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263EC556"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512539B3" w14:textId="77777777" w:rsidR="00680300" w:rsidRDefault="00680300">
      <w:pPr>
        <w:autoSpaceDE w:val="0"/>
        <w:autoSpaceDN w:val="0"/>
        <w:adjustRightInd w:val="0"/>
        <w:spacing w:line="360" w:lineRule="auto"/>
        <w:ind w:firstLine="2100"/>
        <w:rPr>
          <w:rFonts w:eastAsia="楷体_GB2312"/>
          <w:sz w:val="28"/>
          <w:szCs w:val="28"/>
        </w:rPr>
      </w:pPr>
    </w:p>
    <w:p w14:paraId="1C23707B" w14:textId="77777777" w:rsidR="00680300" w:rsidRDefault="00680300">
      <w:pPr>
        <w:autoSpaceDE w:val="0"/>
        <w:autoSpaceDN w:val="0"/>
        <w:adjustRightInd w:val="0"/>
        <w:spacing w:line="360" w:lineRule="auto"/>
        <w:ind w:firstLine="2100"/>
        <w:rPr>
          <w:rFonts w:eastAsia="楷体_GB2312"/>
          <w:sz w:val="28"/>
          <w:szCs w:val="28"/>
        </w:rPr>
      </w:pPr>
    </w:p>
    <w:p w14:paraId="169EDA1B" w14:textId="77777777" w:rsidR="00680300" w:rsidRDefault="00680300">
      <w:pPr>
        <w:autoSpaceDE w:val="0"/>
        <w:autoSpaceDN w:val="0"/>
        <w:adjustRightInd w:val="0"/>
        <w:spacing w:line="360" w:lineRule="auto"/>
        <w:ind w:firstLine="2100"/>
        <w:rPr>
          <w:rFonts w:eastAsia="楷体_GB2312"/>
          <w:sz w:val="28"/>
          <w:szCs w:val="28"/>
        </w:rPr>
      </w:pPr>
    </w:p>
    <w:p w14:paraId="6721F2DB" w14:textId="77777777" w:rsidR="00680300" w:rsidRDefault="007B6B5D">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1C6EAC7A" w14:textId="77777777" w:rsidR="00680300" w:rsidRDefault="007B6B5D">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5CDB93E5" w14:textId="77777777" w:rsidR="00680300" w:rsidRDefault="00680300">
      <w:pPr>
        <w:spacing w:line="500" w:lineRule="exact"/>
        <w:ind w:left="540" w:firstLine="30"/>
        <w:rPr>
          <w:rFonts w:eastAsia="楷体_GB2312"/>
          <w:sz w:val="24"/>
          <w:u w:val="single"/>
        </w:rPr>
      </w:pPr>
    </w:p>
    <w:p w14:paraId="6EC58E48" w14:textId="77777777" w:rsidR="00680300" w:rsidRDefault="00680300">
      <w:pPr>
        <w:spacing w:line="500" w:lineRule="exact"/>
        <w:ind w:left="540" w:firstLine="30"/>
        <w:rPr>
          <w:rFonts w:eastAsia="楷体_GB2312"/>
          <w:sz w:val="24"/>
          <w:u w:val="single"/>
        </w:rPr>
        <w:sectPr w:rsidR="00680300">
          <w:pgSz w:w="11906" w:h="16838"/>
          <w:pgMar w:top="1418" w:right="1406" w:bottom="1304" w:left="1797" w:header="851" w:footer="992" w:gutter="0"/>
          <w:cols w:space="720"/>
          <w:docGrid w:linePitch="312"/>
        </w:sectPr>
      </w:pPr>
    </w:p>
    <w:p w14:paraId="2BF0550C" w14:textId="77777777" w:rsidR="00680300" w:rsidRDefault="007B6B5D">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proofErr w:type="gramStart"/>
      <w:r>
        <w:rPr>
          <w:rFonts w:ascii="Times New Roman" w:eastAsia="楷体_GB2312"/>
          <w:sz w:val="36"/>
        </w:rPr>
        <w:t>磋</w:t>
      </w:r>
      <w:proofErr w:type="gramEnd"/>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3DFB6E9F" w14:textId="77777777" w:rsidR="00680300" w:rsidRDefault="00680300">
      <w:pPr>
        <w:spacing w:line="360" w:lineRule="auto"/>
        <w:rPr>
          <w:rFonts w:eastAsia="楷体_GB2312"/>
          <w:b/>
          <w:spacing w:val="-6"/>
          <w:sz w:val="24"/>
        </w:rPr>
      </w:pPr>
    </w:p>
    <w:p w14:paraId="71CFAB9E" w14:textId="77777777" w:rsidR="00680300" w:rsidRDefault="007B6B5D">
      <w:pPr>
        <w:spacing w:line="360" w:lineRule="auto"/>
        <w:rPr>
          <w:rFonts w:eastAsia="楷体_GB2312"/>
          <w:b/>
          <w:spacing w:val="-6"/>
          <w:sz w:val="24"/>
        </w:rPr>
      </w:pPr>
      <w:r>
        <w:rPr>
          <w:rFonts w:eastAsia="楷体_GB2312"/>
          <w:b/>
          <w:spacing w:val="-6"/>
          <w:sz w:val="24"/>
        </w:rPr>
        <w:t>（一）磋商小组</w:t>
      </w:r>
    </w:p>
    <w:p w14:paraId="46F7AEC7" w14:textId="77777777" w:rsidR="00680300" w:rsidRDefault="007B6B5D">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26F8F52A" w14:textId="77777777" w:rsidR="00680300" w:rsidRDefault="007B6B5D">
      <w:pPr>
        <w:spacing w:line="360" w:lineRule="auto"/>
        <w:rPr>
          <w:rFonts w:eastAsia="楷体_GB2312"/>
          <w:b/>
          <w:spacing w:val="-6"/>
          <w:sz w:val="24"/>
        </w:rPr>
      </w:pPr>
      <w:r>
        <w:rPr>
          <w:rFonts w:eastAsia="楷体_GB2312"/>
          <w:b/>
          <w:spacing w:val="-6"/>
          <w:sz w:val="24"/>
        </w:rPr>
        <w:t>（二）评审方式</w:t>
      </w:r>
    </w:p>
    <w:p w14:paraId="37E2232D" w14:textId="77777777" w:rsidR="00680300" w:rsidRDefault="007B6B5D">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796C43CB" w14:textId="77777777" w:rsidR="00680300" w:rsidRDefault="007B6B5D">
      <w:pPr>
        <w:spacing w:line="360" w:lineRule="auto"/>
        <w:rPr>
          <w:rFonts w:eastAsia="楷体_GB2312"/>
          <w:b/>
          <w:spacing w:val="-6"/>
          <w:sz w:val="24"/>
        </w:rPr>
      </w:pPr>
      <w:r>
        <w:rPr>
          <w:rFonts w:eastAsia="楷体_GB2312"/>
          <w:b/>
          <w:spacing w:val="-6"/>
          <w:sz w:val="24"/>
        </w:rPr>
        <w:t>（三）评审程序</w:t>
      </w:r>
    </w:p>
    <w:p w14:paraId="4971C9C4" w14:textId="77777777" w:rsidR="00680300" w:rsidRDefault="007B6B5D">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2D564A55"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626E6875"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w:t>
      </w:r>
      <w:proofErr w:type="gramStart"/>
      <w:r>
        <w:rPr>
          <w:rFonts w:eastAsia="楷体_GB2312"/>
          <w:spacing w:val="-6"/>
          <w:sz w:val="24"/>
        </w:rPr>
        <w:t>作出</w:t>
      </w:r>
      <w:proofErr w:type="gramEnd"/>
      <w:r>
        <w:rPr>
          <w:rFonts w:eastAsia="楷体_GB2312"/>
          <w:spacing w:val="-6"/>
          <w:sz w:val="24"/>
        </w:rPr>
        <w:t>必要的澄清、说明或者更正。供应商的澄清、说明或者更正不得超出响应文件的范围或者改变响应文件的实质性内容。</w:t>
      </w:r>
    </w:p>
    <w:p w14:paraId="40AA3894" w14:textId="77777777" w:rsidR="00680300" w:rsidRDefault="007B6B5D">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31"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32"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5D496B11" w14:textId="77777777" w:rsidR="00680300" w:rsidRDefault="007B6B5D">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w:t>
      </w:r>
      <w:proofErr w:type="gramStart"/>
      <w:r>
        <w:rPr>
          <w:rFonts w:eastAsia="楷体_GB2312"/>
          <w:spacing w:val="-6"/>
          <w:sz w:val="24"/>
        </w:rPr>
        <w:t>确定磋商</w:t>
      </w:r>
      <w:proofErr w:type="gramEnd"/>
      <w:r>
        <w:rPr>
          <w:rFonts w:eastAsia="楷体_GB2312"/>
          <w:spacing w:val="-6"/>
          <w:sz w:val="24"/>
        </w:rPr>
        <w:t>响应方是否</w:t>
      </w:r>
      <w:proofErr w:type="gramStart"/>
      <w:r>
        <w:rPr>
          <w:rFonts w:eastAsia="楷体_GB2312"/>
          <w:spacing w:val="-6"/>
          <w:sz w:val="24"/>
        </w:rPr>
        <w:t>具有磋商</w:t>
      </w:r>
      <w:proofErr w:type="gramEnd"/>
      <w:r>
        <w:rPr>
          <w:rFonts w:eastAsia="楷体_GB2312"/>
          <w:spacing w:val="-6"/>
          <w:sz w:val="24"/>
        </w:rPr>
        <w:t>资格。</w:t>
      </w:r>
    </w:p>
    <w:p w14:paraId="649D5B31" w14:textId="77777777" w:rsidR="00680300" w:rsidRDefault="007B6B5D">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03C055D9"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04AA20A8"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w:t>
      </w:r>
      <w:r>
        <w:rPr>
          <w:rFonts w:eastAsia="楷体_GB2312"/>
          <w:spacing w:val="-6"/>
          <w:sz w:val="24"/>
        </w:rPr>
        <w:lastRenderedPageBreak/>
        <w:t>术、服务要求以及合同草案条款，但不得变动磋商文件中的其他内容。实质性变动的内容，须经采购人代表确认。</w:t>
      </w:r>
    </w:p>
    <w:p w14:paraId="0DB370B3"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w:t>
      </w:r>
      <w:proofErr w:type="gramStart"/>
      <w:r>
        <w:rPr>
          <w:rFonts w:eastAsia="楷体_GB2312"/>
          <w:spacing w:val="-6"/>
          <w:sz w:val="24"/>
        </w:rPr>
        <w:t>作出</w:t>
      </w:r>
      <w:proofErr w:type="gramEnd"/>
      <w:r>
        <w:rPr>
          <w:rFonts w:eastAsia="楷体_GB2312"/>
          <w:spacing w:val="-6"/>
          <w:sz w:val="24"/>
        </w:rPr>
        <w:t>的实质性变动是磋商文件的有效组成部分，磋商小组应当及时以书面形式同时通知所有参加磋商的供应商。</w:t>
      </w:r>
    </w:p>
    <w:p w14:paraId="37F74830"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24992604"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w:t>
      </w:r>
      <w:proofErr w:type="gramStart"/>
      <w:r>
        <w:rPr>
          <w:rFonts w:eastAsia="楷体_GB2312"/>
          <w:spacing w:val="-6"/>
          <w:sz w:val="24"/>
        </w:rPr>
        <w:t>的</w:t>
      </w:r>
      <w:proofErr w:type="gramEnd"/>
      <w:r>
        <w:rPr>
          <w:rFonts w:eastAsia="楷体_GB2312"/>
          <w:spacing w:val="-6"/>
          <w:sz w:val="24"/>
        </w:rPr>
        <w:t>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2254335C"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w:t>
      </w:r>
      <w:proofErr w:type="gramStart"/>
      <w:r>
        <w:rPr>
          <w:rFonts w:eastAsia="楷体_GB2312"/>
          <w:spacing w:val="-6"/>
          <w:sz w:val="24"/>
        </w:rPr>
        <w:t>的</w:t>
      </w:r>
      <w:proofErr w:type="gramEnd"/>
      <w:r>
        <w:rPr>
          <w:rFonts w:eastAsia="楷体_GB2312"/>
          <w:spacing w:val="-6"/>
          <w:sz w:val="24"/>
        </w:rPr>
        <w:t>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134303FA"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0CFC401A"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4433D45A" w14:textId="77777777" w:rsidR="00680300" w:rsidRDefault="007B6B5D">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13664F4C"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56FCDED7" w14:textId="77777777" w:rsidR="00680300" w:rsidRDefault="007B6B5D">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3DFDBBD7" w14:textId="77777777" w:rsidR="00680300" w:rsidRDefault="007B6B5D">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w:t>
      </w:r>
      <w:r>
        <w:rPr>
          <w:rFonts w:eastAsia="楷体_GB2312"/>
          <w:spacing w:val="-6"/>
          <w:sz w:val="24"/>
        </w:rPr>
        <w:lastRenderedPageBreak/>
        <w:t>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1C09DC" w14:textId="77777777" w:rsidR="00680300" w:rsidRDefault="007B6B5D">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30B32633" w14:textId="77777777" w:rsidR="00680300" w:rsidRDefault="007B6B5D">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63CD2DDE" w14:textId="77777777" w:rsidR="00680300" w:rsidRDefault="007B6B5D">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51659875" w14:textId="77777777" w:rsidR="00680300" w:rsidRDefault="007B6B5D">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41968F2E" w14:textId="77777777" w:rsidR="00680300" w:rsidRDefault="007B6B5D">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47FFA6E9" w14:textId="77777777" w:rsidR="00680300" w:rsidRDefault="007B6B5D">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w:t>
      </w:r>
      <w:proofErr w:type="gramStart"/>
      <w:r>
        <w:rPr>
          <w:rFonts w:eastAsia="楷体_GB2312"/>
          <w:spacing w:val="-6"/>
          <w:sz w:val="24"/>
        </w:rPr>
        <w:t>方解释</w:t>
      </w:r>
      <w:proofErr w:type="gramEnd"/>
      <w:r>
        <w:rPr>
          <w:rFonts w:eastAsia="楷体_GB2312"/>
          <w:spacing w:val="-6"/>
          <w:sz w:val="24"/>
        </w:rPr>
        <w:t>落标原因，不</w:t>
      </w:r>
      <w:proofErr w:type="gramStart"/>
      <w:r>
        <w:rPr>
          <w:rFonts w:eastAsia="楷体_GB2312"/>
          <w:spacing w:val="-6"/>
          <w:sz w:val="24"/>
        </w:rPr>
        <w:t>退还磋商</w:t>
      </w:r>
      <w:proofErr w:type="gramEnd"/>
      <w:r>
        <w:rPr>
          <w:rFonts w:eastAsia="楷体_GB2312"/>
          <w:spacing w:val="-6"/>
          <w:sz w:val="24"/>
        </w:rPr>
        <w:t>响应文件。</w:t>
      </w:r>
    </w:p>
    <w:p w14:paraId="35B31242" w14:textId="77777777" w:rsidR="00680300" w:rsidRDefault="007B6B5D">
      <w:pPr>
        <w:spacing w:line="360" w:lineRule="auto"/>
        <w:rPr>
          <w:rFonts w:eastAsia="楷体_GB2312"/>
          <w:spacing w:val="-6"/>
          <w:sz w:val="24"/>
        </w:rPr>
      </w:pPr>
      <w:r>
        <w:rPr>
          <w:rFonts w:eastAsia="楷体_GB2312"/>
          <w:spacing w:val="-6"/>
          <w:sz w:val="24"/>
        </w:rPr>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31D0511C" w14:textId="77777777" w:rsidR="00680300" w:rsidRDefault="007B6B5D">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1FC45E90" w14:textId="77777777" w:rsidR="00680300" w:rsidRDefault="007B6B5D">
      <w:pPr>
        <w:spacing w:line="360" w:lineRule="auto"/>
        <w:ind w:firstLineChars="200" w:firstLine="480"/>
        <w:rPr>
          <w:rFonts w:eastAsia="楷体_GB2312"/>
          <w:sz w:val="24"/>
        </w:rPr>
      </w:pPr>
      <w:r>
        <w:rPr>
          <w:rFonts w:eastAsia="楷体_GB2312"/>
          <w:sz w:val="24"/>
        </w:rPr>
        <w:t>磋商结束并</w:t>
      </w:r>
      <w:proofErr w:type="gramStart"/>
      <w:r>
        <w:rPr>
          <w:rFonts w:eastAsia="楷体_GB2312"/>
          <w:sz w:val="24"/>
        </w:rPr>
        <w:t>形成磋商</w:t>
      </w:r>
      <w:proofErr w:type="gramEnd"/>
      <w:r>
        <w:rPr>
          <w:rFonts w:eastAsia="楷体_GB2312"/>
          <w:sz w:val="24"/>
        </w:rPr>
        <w:t>结果后，需方将于七个工作日内在浙江大学</w:t>
      </w:r>
      <w:r>
        <w:rPr>
          <w:rFonts w:eastAsia="楷体_GB2312" w:hint="eastAsia"/>
          <w:sz w:val="24"/>
        </w:rPr>
        <w:t>总务处</w:t>
      </w:r>
      <w:r>
        <w:rPr>
          <w:rFonts w:eastAsia="楷体_GB2312"/>
          <w:sz w:val="24"/>
        </w:rPr>
        <w:t>网上发布成交公告。</w:t>
      </w:r>
    </w:p>
    <w:p w14:paraId="4B6C876A" w14:textId="77777777" w:rsidR="00680300" w:rsidRDefault="007B6B5D">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1D93C3D4" w14:textId="77777777" w:rsidR="00680300" w:rsidRDefault="007B6B5D">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48CC5915" w14:textId="77777777" w:rsidR="00680300" w:rsidRDefault="007B6B5D">
      <w:pPr>
        <w:spacing w:line="360" w:lineRule="auto"/>
        <w:rPr>
          <w:rFonts w:eastAsia="楷体_GB2312"/>
          <w:kern w:val="0"/>
          <w:sz w:val="24"/>
        </w:rPr>
      </w:pPr>
      <w:r>
        <w:rPr>
          <w:rFonts w:eastAsia="楷体_GB2312"/>
          <w:spacing w:val="-6"/>
          <w:sz w:val="24"/>
        </w:rPr>
        <w:lastRenderedPageBreak/>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proofErr w:type="gramStart"/>
      <w:r>
        <w:rPr>
          <w:rFonts w:eastAsia="楷体_GB2312"/>
          <w:kern w:val="0"/>
          <w:sz w:val="24"/>
        </w:rPr>
        <w:t>日内与</w:t>
      </w:r>
      <w:proofErr w:type="gramEnd"/>
      <w:r>
        <w:rPr>
          <w:rFonts w:eastAsia="楷体_GB2312"/>
          <w:kern w:val="0"/>
          <w:sz w:val="24"/>
        </w:rPr>
        <w:t>采购人签订采购合同。</w:t>
      </w:r>
    </w:p>
    <w:p w14:paraId="628255E4" w14:textId="77777777" w:rsidR="00680300" w:rsidRDefault="007B6B5D">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3D25EECF" w14:textId="77777777" w:rsidR="00680300" w:rsidRDefault="00680300">
      <w:pPr>
        <w:pStyle w:val="a7"/>
        <w:spacing w:line="360" w:lineRule="auto"/>
        <w:ind w:firstLine="480"/>
        <w:rPr>
          <w:rFonts w:eastAsia="楷体_GB2312"/>
          <w:sz w:val="24"/>
        </w:rPr>
      </w:pPr>
    </w:p>
    <w:p w14:paraId="05A788C2" w14:textId="77777777" w:rsidR="00680300" w:rsidRDefault="00680300">
      <w:pPr>
        <w:pStyle w:val="af1"/>
        <w:snapToGrid w:val="0"/>
        <w:spacing w:line="500" w:lineRule="exact"/>
        <w:rPr>
          <w:rFonts w:ascii="Times New Roman" w:eastAsia="楷体_GB2312" w:hAnsi="Times New Roman"/>
          <w:b/>
          <w:sz w:val="44"/>
        </w:rPr>
        <w:sectPr w:rsidR="00680300">
          <w:headerReference w:type="default" r:id="rId33"/>
          <w:pgSz w:w="11906" w:h="16838"/>
          <w:pgMar w:top="1418" w:right="1406" w:bottom="1304" w:left="1797" w:header="851" w:footer="992" w:gutter="0"/>
          <w:cols w:space="720"/>
          <w:docGrid w:linePitch="312"/>
        </w:sectPr>
      </w:pPr>
    </w:p>
    <w:p w14:paraId="07361F32" w14:textId="77777777" w:rsidR="00680300" w:rsidRDefault="007B6B5D">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425774CA" w14:textId="77777777" w:rsidR="00680300" w:rsidRDefault="00680300">
      <w:pPr>
        <w:tabs>
          <w:tab w:val="left" w:pos="540"/>
        </w:tabs>
        <w:autoSpaceDE w:val="0"/>
        <w:autoSpaceDN w:val="0"/>
        <w:adjustRightInd w:val="0"/>
        <w:spacing w:line="360" w:lineRule="auto"/>
        <w:ind w:left="481" w:firstLine="540"/>
        <w:rPr>
          <w:rFonts w:eastAsia="楷体_GB2312"/>
          <w:color w:val="FF0000"/>
          <w:sz w:val="24"/>
          <w:lang w:val="zh-CN"/>
        </w:rPr>
      </w:pPr>
    </w:p>
    <w:p w14:paraId="302848FE" w14:textId="77777777" w:rsidR="00680300" w:rsidRDefault="007B6B5D">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1485096C" w14:textId="77777777" w:rsidR="00680300" w:rsidRDefault="007B6B5D">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4EC74335" w14:textId="77777777" w:rsidR="00680300" w:rsidRDefault="007B6B5D">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4D6A3353" w14:textId="77777777" w:rsidR="00680300" w:rsidRDefault="007B6B5D">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7E3FE6A4" w14:textId="77777777" w:rsidR="00680300" w:rsidRDefault="007B6B5D">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74802C91" w14:textId="77777777" w:rsidR="00680300" w:rsidRDefault="007B6B5D">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743AB4C7" w14:textId="77777777" w:rsidR="00680300" w:rsidRDefault="00680300">
      <w:pPr>
        <w:tabs>
          <w:tab w:val="left" w:pos="840"/>
        </w:tabs>
        <w:autoSpaceDE w:val="0"/>
        <w:autoSpaceDN w:val="0"/>
        <w:adjustRightInd w:val="0"/>
        <w:spacing w:line="460" w:lineRule="exact"/>
        <w:ind w:left="480"/>
        <w:rPr>
          <w:rFonts w:eastAsia="楷体_GB2312"/>
          <w:sz w:val="24"/>
        </w:rPr>
      </w:pPr>
    </w:p>
    <w:p w14:paraId="0B362B1C" w14:textId="77777777" w:rsidR="00680300" w:rsidRDefault="007B6B5D">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38208B8B" w14:textId="77777777" w:rsidR="00680300" w:rsidRDefault="007B6B5D">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53961A14" w14:textId="77777777" w:rsidR="00680300" w:rsidRDefault="007B6B5D">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40734F27" w14:textId="77777777" w:rsidR="00680300" w:rsidRDefault="007B6B5D">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22B05580" w14:textId="77777777" w:rsidR="00680300" w:rsidRDefault="007B6B5D">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61CCCA2B" w14:textId="77777777" w:rsidR="00680300" w:rsidRDefault="007B6B5D">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0874B615" w14:textId="77777777" w:rsidR="00680300" w:rsidRDefault="007B6B5D">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0079EAAC" w14:textId="11BAFD60" w:rsidR="00680300" w:rsidRPr="00B167B6" w:rsidRDefault="00680300">
      <w:pPr>
        <w:autoSpaceDE w:val="0"/>
        <w:autoSpaceDN w:val="0"/>
        <w:adjustRightInd w:val="0"/>
        <w:spacing w:line="460" w:lineRule="exact"/>
        <w:jc w:val="left"/>
        <w:rPr>
          <w:rFonts w:eastAsia="楷体_GB2312"/>
          <w:kern w:val="0"/>
          <w:sz w:val="24"/>
        </w:rPr>
      </w:pPr>
    </w:p>
    <w:p w14:paraId="602C6DF2" w14:textId="77777777" w:rsidR="00680300" w:rsidRDefault="007B6B5D">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2382D63A" w14:textId="77777777" w:rsidR="00680300" w:rsidRDefault="007B6B5D">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6D6130EE" w14:textId="77777777" w:rsidR="00680300" w:rsidRDefault="007B6B5D">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449F0DB3" w14:textId="77777777" w:rsidR="00680300" w:rsidRDefault="007B6B5D">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24DD73F4" w14:textId="77777777" w:rsidR="00680300" w:rsidRDefault="007B6B5D">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5EB62F01" w14:textId="77777777" w:rsidR="00680300" w:rsidRDefault="007B6B5D">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0E3631A0" w14:textId="77777777" w:rsidR="00680300" w:rsidRDefault="00680300">
      <w:pPr>
        <w:tabs>
          <w:tab w:val="left" w:pos="840"/>
        </w:tabs>
        <w:autoSpaceDE w:val="0"/>
        <w:autoSpaceDN w:val="0"/>
        <w:adjustRightInd w:val="0"/>
        <w:spacing w:line="460" w:lineRule="exact"/>
        <w:ind w:firstLine="560"/>
        <w:jc w:val="left"/>
        <w:rPr>
          <w:rFonts w:eastAsia="楷体_GB2312"/>
          <w:kern w:val="0"/>
          <w:sz w:val="24"/>
          <w:lang w:val="zh-CN"/>
        </w:rPr>
      </w:pPr>
    </w:p>
    <w:p w14:paraId="501A8F0E" w14:textId="77777777" w:rsidR="00680300" w:rsidRDefault="007B6B5D">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25EEF450" w14:textId="77777777" w:rsidR="00680300" w:rsidRDefault="007B6B5D">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5B1F6DF0" w14:textId="77777777" w:rsidR="00680300" w:rsidRDefault="007B6B5D">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w:t>
      </w:r>
      <w:proofErr w:type="gramStart"/>
      <w:r>
        <w:rPr>
          <w:rFonts w:eastAsia="楷体_GB2312"/>
          <w:sz w:val="24"/>
          <w:lang w:val="zh-CN"/>
        </w:rPr>
        <w:t>分统一</w:t>
      </w:r>
      <w:proofErr w:type="gramEnd"/>
      <w:r>
        <w:rPr>
          <w:rFonts w:eastAsia="楷体_GB2312"/>
          <w:sz w:val="24"/>
          <w:lang w:val="zh-CN"/>
        </w:rPr>
        <w:t>采用低价优先法计算，即满足招标文件要求且投标价格最低的投标报价为评标基准价，其价格分为满分。其他投标人的价格</w:t>
      </w:r>
      <w:proofErr w:type="gramStart"/>
      <w:r>
        <w:rPr>
          <w:rFonts w:eastAsia="楷体_GB2312"/>
          <w:sz w:val="24"/>
          <w:lang w:val="zh-CN"/>
        </w:rPr>
        <w:lastRenderedPageBreak/>
        <w:t>分统一</w:t>
      </w:r>
      <w:proofErr w:type="gramEnd"/>
      <w:r>
        <w:rPr>
          <w:rFonts w:eastAsia="楷体_GB2312"/>
          <w:sz w:val="24"/>
          <w:lang w:val="zh-CN"/>
        </w:rPr>
        <w:t>按照下列公式计算：</w:t>
      </w:r>
    </w:p>
    <w:p w14:paraId="5FC977F6" w14:textId="77777777" w:rsidR="00680300" w:rsidRDefault="007B6B5D">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proofErr w:type="gramStart"/>
      <w:r>
        <w:rPr>
          <w:rFonts w:eastAsia="楷体_GB2312"/>
          <w:sz w:val="24"/>
          <w:lang w:val="zh-CN"/>
        </w:rPr>
        <w:t>价格权</w:t>
      </w:r>
      <w:proofErr w:type="gramEnd"/>
      <w:r>
        <w:rPr>
          <w:rFonts w:eastAsia="楷体_GB2312"/>
          <w:sz w:val="24"/>
          <w:lang w:val="zh-CN"/>
        </w:rPr>
        <w:t>值</w:t>
      </w:r>
      <w:r>
        <w:rPr>
          <w:rFonts w:eastAsia="楷体_GB2312"/>
          <w:sz w:val="24"/>
        </w:rPr>
        <w:t>×100</w:t>
      </w:r>
      <w:r>
        <w:rPr>
          <w:rFonts w:eastAsia="楷体_GB2312"/>
          <w:sz w:val="24"/>
          <w:lang w:val="zh-CN"/>
        </w:rPr>
        <w:t>。</w:t>
      </w:r>
    </w:p>
    <w:p w14:paraId="4F0C0829" w14:textId="77777777" w:rsidR="00680300" w:rsidRDefault="00680300">
      <w:pPr>
        <w:tabs>
          <w:tab w:val="left" w:pos="540"/>
        </w:tabs>
        <w:autoSpaceDE w:val="0"/>
        <w:autoSpaceDN w:val="0"/>
        <w:adjustRightInd w:val="0"/>
        <w:spacing w:line="480" w:lineRule="exact"/>
        <w:ind w:left="481" w:firstLine="540"/>
        <w:rPr>
          <w:rFonts w:eastAsia="楷体_GB2312"/>
          <w:b/>
          <w:sz w:val="24"/>
          <w:lang w:val="zh-CN"/>
        </w:rPr>
      </w:pPr>
    </w:p>
    <w:p w14:paraId="1BA1E709" w14:textId="77777777" w:rsidR="00680300" w:rsidRDefault="007B6B5D">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2D290B74" w14:textId="77777777" w:rsidR="00680300" w:rsidRDefault="007B6B5D">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1AA92A0C" w14:textId="77777777" w:rsidR="00680300" w:rsidRDefault="00680300">
      <w:pPr>
        <w:pStyle w:val="Default"/>
        <w:rPr>
          <w:color w:val="auto"/>
        </w:rPr>
      </w:pPr>
    </w:p>
    <w:p w14:paraId="64CE1120" w14:textId="77777777" w:rsidR="00675567" w:rsidRDefault="00675567">
      <w:pPr>
        <w:tabs>
          <w:tab w:val="left" w:pos="540"/>
        </w:tabs>
        <w:autoSpaceDE w:val="0"/>
        <w:autoSpaceDN w:val="0"/>
        <w:adjustRightInd w:val="0"/>
        <w:spacing w:line="360" w:lineRule="auto"/>
        <w:ind w:left="481" w:firstLine="540"/>
        <w:rPr>
          <w:rFonts w:eastAsia="楷体_GB2312"/>
          <w:sz w:val="24"/>
          <w:lang w:val="zh-CN"/>
        </w:rPr>
      </w:pPr>
      <w:r w:rsidRPr="00A961BC">
        <w:rPr>
          <w:rFonts w:eastAsia="楷体_GB2312" w:hint="eastAsia"/>
          <w:sz w:val="24"/>
          <w:lang w:val="zh-CN"/>
        </w:rPr>
        <w:t>根据《政府采购促进中小企业发展管理办法》（财库〔</w:t>
      </w:r>
      <w:r w:rsidRPr="00A961BC">
        <w:rPr>
          <w:rFonts w:eastAsia="楷体_GB2312" w:hint="eastAsia"/>
          <w:sz w:val="24"/>
          <w:lang w:val="zh-CN"/>
        </w:rPr>
        <w:t>2020</w:t>
      </w:r>
      <w:r w:rsidRPr="00A961BC">
        <w:rPr>
          <w:rFonts w:eastAsia="楷体_GB2312" w:hint="eastAsia"/>
          <w:sz w:val="24"/>
          <w:lang w:val="zh-CN"/>
        </w:rPr>
        <w:t>〕</w:t>
      </w:r>
      <w:r w:rsidRPr="00A961BC">
        <w:rPr>
          <w:rFonts w:eastAsia="楷体_GB2312" w:hint="eastAsia"/>
          <w:sz w:val="24"/>
          <w:lang w:val="zh-CN"/>
        </w:rPr>
        <w:t>46</w:t>
      </w:r>
      <w:r w:rsidRPr="00A961BC">
        <w:rPr>
          <w:rFonts w:eastAsia="楷体_GB2312" w:hint="eastAsia"/>
          <w:sz w:val="24"/>
          <w:lang w:val="zh-CN"/>
        </w:rPr>
        <w:t>号）、《关于进一步加大政府采购支持中小企业力度的通知》（财库〔</w:t>
      </w:r>
      <w:r w:rsidRPr="00A961BC">
        <w:rPr>
          <w:rFonts w:eastAsia="楷体_GB2312" w:hint="eastAsia"/>
          <w:sz w:val="24"/>
          <w:lang w:val="zh-CN"/>
        </w:rPr>
        <w:t>2022</w:t>
      </w:r>
      <w:r w:rsidRPr="00A961BC">
        <w:rPr>
          <w:rFonts w:eastAsia="楷体_GB2312" w:hint="eastAsia"/>
          <w:sz w:val="24"/>
          <w:lang w:val="zh-CN"/>
        </w:rPr>
        <w:t>〕</w:t>
      </w:r>
      <w:r w:rsidRPr="00A961BC">
        <w:rPr>
          <w:rFonts w:eastAsia="楷体_GB2312" w:hint="eastAsia"/>
          <w:sz w:val="24"/>
          <w:lang w:val="zh-CN"/>
        </w:rPr>
        <w:t>19</w:t>
      </w:r>
      <w:r w:rsidRPr="00A961BC">
        <w:rPr>
          <w:rFonts w:eastAsia="楷体_GB2312" w:hint="eastAsia"/>
          <w:sz w:val="24"/>
          <w:lang w:val="zh-CN"/>
        </w:rPr>
        <w:t>号）的规定：对符合规定的小</w:t>
      </w:r>
      <w:proofErr w:type="gramStart"/>
      <w:r w:rsidRPr="00A961BC">
        <w:rPr>
          <w:rFonts w:eastAsia="楷体_GB2312" w:hint="eastAsia"/>
          <w:sz w:val="24"/>
          <w:lang w:val="zh-CN"/>
        </w:rPr>
        <w:t>微企业</w:t>
      </w:r>
      <w:proofErr w:type="gramEnd"/>
      <w:r w:rsidRPr="00A961BC">
        <w:rPr>
          <w:rFonts w:eastAsia="楷体_GB2312" w:hint="eastAsia"/>
          <w:sz w:val="24"/>
          <w:lang w:val="zh-CN"/>
        </w:rPr>
        <w:t>报价给予</w:t>
      </w:r>
      <w:r w:rsidRPr="00A961BC">
        <w:rPr>
          <w:rFonts w:eastAsia="楷体_GB2312" w:hint="eastAsia"/>
          <w:sz w:val="24"/>
          <w:lang w:val="zh-CN"/>
        </w:rPr>
        <w:t>10%</w:t>
      </w:r>
      <w:r w:rsidRPr="00A961BC">
        <w:rPr>
          <w:rFonts w:eastAsia="楷体_GB2312" w:hint="eastAsia"/>
          <w:sz w:val="24"/>
          <w:lang w:val="zh-CN"/>
        </w:rPr>
        <w:t>的扣除后计算价格得分。</w:t>
      </w:r>
    </w:p>
    <w:p w14:paraId="435AAFA9" w14:textId="3C7B6492" w:rsidR="00680300" w:rsidRDefault="007B6B5D">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0911ACAE" w14:textId="77777777" w:rsidR="00680300" w:rsidRDefault="007B6B5D">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061A513A" w14:textId="77777777" w:rsidR="00680300" w:rsidRDefault="00680300">
      <w:pPr>
        <w:tabs>
          <w:tab w:val="left" w:pos="540"/>
        </w:tabs>
        <w:autoSpaceDE w:val="0"/>
        <w:autoSpaceDN w:val="0"/>
        <w:adjustRightInd w:val="0"/>
        <w:spacing w:line="360" w:lineRule="auto"/>
        <w:ind w:left="481" w:firstLine="540"/>
        <w:rPr>
          <w:rFonts w:eastAsia="楷体_GB2312"/>
          <w:b/>
          <w:sz w:val="24"/>
          <w:lang w:val="zh-CN"/>
        </w:rPr>
      </w:pPr>
    </w:p>
    <w:p w14:paraId="3AAAD285" w14:textId="77777777" w:rsidR="00680300" w:rsidRDefault="007B6B5D">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465B17DA" w14:textId="77777777" w:rsidR="00680300" w:rsidRDefault="00680300">
      <w:pPr>
        <w:autoSpaceDE w:val="0"/>
        <w:autoSpaceDN w:val="0"/>
        <w:adjustRightInd w:val="0"/>
        <w:spacing w:line="480" w:lineRule="exact"/>
        <w:jc w:val="left"/>
        <w:rPr>
          <w:rFonts w:eastAsia="楷体_GB2312"/>
          <w:color w:val="FF0000"/>
          <w:kern w:val="0"/>
          <w:sz w:val="24"/>
          <w:lang w:val="zh-CN"/>
        </w:rPr>
      </w:pPr>
    </w:p>
    <w:p w14:paraId="2FAED060" w14:textId="77777777" w:rsidR="00680300" w:rsidRDefault="00680300">
      <w:pPr>
        <w:autoSpaceDE w:val="0"/>
        <w:autoSpaceDN w:val="0"/>
        <w:adjustRightInd w:val="0"/>
        <w:spacing w:line="480" w:lineRule="exact"/>
        <w:jc w:val="left"/>
        <w:rPr>
          <w:rFonts w:eastAsia="楷体_GB2312"/>
          <w:color w:val="FF0000"/>
          <w:kern w:val="0"/>
          <w:sz w:val="24"/>
          <w:lang w:val="zh-CN"/>
        </w:rPr>
      </w:pPr>
    </w:p>
    <w:p w14:paraId="607CC5F8" w14:textId="77777777" w:rsidR="00680300" w:rsidRDefault="00680300">
      <w:pPr>
        <w:autoSpaceDE w:val="0"/>
        <w:autoSpaceDN w:val="0"/>
        <w:adjustRightInd w:val="0"/>
        <w:spacing w:line="480" w:lineRule="exact"/>
        <w:jc w:val="left"/>
        <w:rPr>
          <w:rFonts w:eastAsia="楷体_GB2312"/>
          <w:color w:val="FF0000"/>
          <w:kern w:val="0"/>
          <w:sz w:val="24"/>
          <w:lang w:val="zh-CN"/>
        </w:rPr>
      </w:pPr>
    </w:p>
    <w:p w14:paraId="2DC3A5CB" w14:textId="77777777" w:rsidR="00680300" w:rsidRDefault="00680300">
      <w:pPr>
        <w:autoSpaceDE w:val="0"/>
        <w:autoSpaceDN w:val="0"/>
        <w:adjustRightInd w:val="0"/>
        <w:spacing w:line="480" w:lineRule="exact"/>
        <w:jc w:val="left"/>
        <w:rPr>
          <w:rFonts w:eastAsia="楷体_GB2312"/>
          <w:color w:val="FF0000"/>
          <w:kern w:val="0"/>
          <w:sz w:val="24"/>
          <w:lang w:val="zh-CN"/>
        </w:rPr>
      </w:pPr>
    </w:p>
    <w:p w14:paraId="626959E4" w14:textId="77777777" w:rsidR="00680300" w:rsidRDefault="00680300">
      <w:pPr>
        <w:pStyle w:val="3"/>
        <w:spacing w:line="500" w:lineRule="exact"/>
        <w:ind w:left="0" w:firstLine="0"/>
        <w:rPr>
          <w:rFonts w:ascii="Times New Roman" w:eastAsia="楷体_GB2312"/>
          <w:sz w:val="36"/>
        </w:rPr>
        <w:sectPr w:rsidR="00680300">
          <w:headerReference w:type="default" r:id="rId34"/>
          <w:pgSz w:w="11906" w:h="16838"/>
          <w:pgMar w:top="1418" w:right="1406" w:bottom="1304" w:left="1797" w:header="851" w:footer="992" w:gutter="0"/>
          <w:cols w:space="720"/>
          <w:docGrid w:linePitch="312"/>
        </w:sectPr>
      </w:pPr>
    </w:p>
    <w:p w14:paraId="7EAA58D7" w14:textId="77777777" w:rsidR="00680300" w:rsidRDefault="007B6B5D">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proofErr w:type="gramStart"/>
      <w:r>
        <w:rPr>
          <w:rFonts w:ascii="Times New Roman" w:eastAsia="楷体_GB2312"/>
          <w:sz w:val="36"/>
        </w:rPr>
        <w:t>范</w:t>
      </w:r>
      <w:proofErr w:type="gramEnd"/>
      <w:r>
        <w:rPr>
          <w:rFonts w:ascii="Times New Roman" w:eastAsia="楷体_GB2312"/>
          <w:sz w:val="36"/>
        </w:rPr>
        <w:t xml:space="preserve"> </w:t>
      </w:r>
      <w:r>
        <w:rPr>
          <w:rFonts w:ascii="Times New Roman" w:eastAsia="楷体_GB2312"/>
          <w:sz w:val="36"/>
        </w:rPr>
        <w:t>本</w:t>
      </w:r>
      <w:bookmarkEnd w:id="62"/>
    </w:p>
    <w:p w14:paraId="681F2837" w14:textId="77777777" w:rsidR="00680300" w:rsidRDefault="00680300">
      <w:pPr>
        <w:spacing w:line="360" w:lineRule="auto"/>
        <w:jc w:val="center"/>
        <w:rPr>
          <w:rFonts w:ascii="楷体_GB2312" w:eastAsia="楷体_GB2312"/>
          <w:b/>
          <w:bCs/>
          <w:spacing w:val="20"/>
          <w:sz w:val="28"/>
          <w:szCs w:val="28"/>
        </w:rPr>
      </w:pPr>
    </w:p>
    <w:p w14:paraId="0E56A66B" w14:textId="77777777" w:rsidR="00680300" w:rsidRDefault="007B6B5D">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85"/>
        <w:gridCol w:w="3921"/>
      </w:tblGrid>
      <w:tr w:rsidR="00680300" w14:paraId="16CF2243" w14:textId="77777777">
        <w:tc>
          <w:tcPr>
            <w:tcW w:w="4456" w:type="dxa"/>
          </w:tcPr>
          <w:p w14:paraId="2D3B0195" w14:textId="77777777" w:rsidR="00680300" w:rsidRDefault="00680300">
            <w:pPr>
              <w:spacing w:line="520" w:lineRule="exact"/>
              <w:rPr>
                <w:rFonts w:ascii="楷体_GB2312" w:eastAsia="楷体_GB2312"/>
                <w:color w:val="000000"/>
                <w:sz w:val="24"/>
              </w:rPr>
            </w:pPr>
          </w:p>
          <w:p w14:paraId="4BB87922" w14:textId="77777777" w:rsidR="00680300" w:rsidRDefault="007B6B5D">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F0BFC8B" w14:textId="77777777" w:rsidR="00680300" w:rsidRDefault="00680300">
            <w:pPr>
              <w:spacing w:line="520" w:lineRule="exact"/>
              <w:rPr>
                <w:rFonts w:ascii="楷体_GB2312" w:eastAsia="楷体_GB2312"/>
                <w:color w:val="000000"/>
                <w:sz w:val="24"/>
              </w:rPr>
            </w:pPr>
          </w:p>
          <w:p w14:paraId="09E44F9E" w14:textId="77777777" w:rsidR="00680300" w:rsidRDefault="007B6B5D">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680300" w14:paraId="6A9BC5E7" w14:textId="77777777">
        <w:tc>
          <w:tcPr>
            <w:tcW w:w="4456" w:type="dxa"/>
          </w:tcPr>
          <w:p w14:paraId="23623138" w14:textId="77777777" w:rsidR="00680300" w:rsidRDefault="007B6B5D">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0906F2C3" w14:textId="77777777" w:rsidR="00680300" w:rsidRDefault="007B6B5D">
            <w:pPr>
              <w:spacing w:line="520" w:lineRule="exact"/>
              <w:rPr>
                <w:rFonts w:ascii="楷体_GB2312" w:eastAsia="楷体_GB2312"/>
                <w:color w:val="000000"/>
                <w:sz w:val="24"/>
                <w:lang w:val="zh-CN"/>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p>
        </w:tc>
      </w:tr>
      <w:tr w:rsidR="00680300" w14:paraId="531A04BC" w14:textId="77777777">
        <w:tc>
          <w:tcPr>
            <w:tcW w:w="4456" w:type="dxa"/>
          </w:tcPr>
          <w:p w14:paraId="75042F6B" w14:textId="77777777" w:rsidR="00680300" w:rsidRDefault="007B6B5D">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3C9C096B" w14:textId="77777777" w:rsidR="00680300" w:rsidRDefault="007B6B5D">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92216ED" w14:textId="77777777" w:rsidR="00680300" w:rsidRDefault="007B6B5D">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3BD65FC2" w14:textId="77777777" w:rsidR="00680300" w:rsidRDefault="007B6B5D">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2A247144" w14:textId="77777777" w:rsidR="00680300" w:rsidRDefault="007B6B5D">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680300" w14:paraId="07D2A66D" w14:textId="77777777">
        <w:tc>
          <w:tcPr>
            <w:tcW w:w="4456" w:type="dxa"/>
          </w:tcPr>
          <w:p w14:paraId="283481A1" w14:textId="77777777" w:rsidR="00680300" w:rsidRDefault="00680300">
            <w:pPr>
              <w:spacing w:line="520" w:lineRule="exact"/>
              <w:ind w:firstLineChars="200" w:firstLine="480"/>
              <w:rPr>
                <w:rFonts w:ascii="楷体_GB2312" w:eastAsia="楷体_GB2312"/>
                <w:color w:val="000000"/>
                <w:sz w:val="24"/>
                <w:lang w:val="zh-CN"/>
              </w:rPr>
            </w:pPr>
          </w:p>
        </w:tc>
        <w:tc>
          <w:tcPr>
            <w:tcW w:w="4066" w:type="dxa"/>
          </w:tcPr>
          <w:p w14:paraId="015DD575" w14:textId="77777777" w:rsidR="00680300" w:rsidRDefault="00680300">
            <w:pPr>
              <w:spacing w:line="520" w:lineRule="exact"/>
              <w:rPr>
                <w:rFonts w:ascii="楷体_GB2312" w:eastAsia="楷体_GB2312"/>
                <w:color w:val="000000"/>
                <w:sz w:val="24"/>
                <w:lang w:val="zh-CN"/>
              </w:rPr>
            </w:pPr>
          </w:p>
        </w:tc>
      </w:tr>
    </w:tbl>
    <w:p w14:paraId="37474A90" w14:textId="77777777" w:rsidR="00680300" w:rsidRDefault="007B6B5D">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450446AC" w14:textId="77777777" w:rsidR="00680300" w:rsidRDefault="007B6B5D">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50181A3D" w14:textId="77777777" w:rsidR="00680300" w:rsidRDefault="007B6B5D">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680300" w14:paraId="52AB6213"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47B36343" w14:textId="77777777" w:rsidR="00680300" w:rsidRDefault="007B6B5D">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47F3D7A8" w14:textId="77777777" w:rsidR="00680300" w:rsidRDefault="007B6B5D">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0A52B75" w14:textId="77777777" w:rsidR="00680300" w:rsidRDefault="007B6B5D">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0B812922" w14:textId="77777777" w:rsidR="00680300" w:rsidRDefault="007B6B5D">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7513BA1E" w14:textId="77777777" w:rsidR="00680300" w:rsidRDefault="007B6B5D">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10D7F6A7" w14:textId="77777777" w:rsidR="00680300" w:rsidRDefault="007B6B5D">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481E31EB" w14:textId="77777777" w:rsidR="00680300" w:rsidRDefault="007B6B5D">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496DE8A0" w14:textId="77777777" w:rsidR="00680300" w:rsidRDefault="007B6B5D">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18821D51" w14:textId="77777777" w:rsidR="00680300" w:rsidRDefault="007B6B5D">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680300" w14:paraId="179204D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13DE4ED8" w14:textId="77777777" w:rsidR="00680300" w:rsidRDefault="007B6B5D">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52836313" w14:textId="77777777" w:rsidR="00680300" w:rsidRDefault="00680300">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57CA8FF" w14:textId="77777777" w:rsidR="00680300" w:rsidRDefault="007B6B5D">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6A6BF0FC" w14:textId="77777777" w:rsidR="00680300" w:rsidRDefault="007B6B5D">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4A08F626" w14:textId="77777777" w:rsidR="00680300" w:rsidRDefault="00680300">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D7DA48" w14:textId="77777777" w:rsidR="00680300" w:rsidRDefault="007B6B5D">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77DDEB1F" w14:textId="77777777" w:rsidR="00680300" w:rsidRDefault="007B6B5D">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680300" w14:paraId="6B744F9F"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57D07A41" w14:textId="77777777" w:rsidR="00680300" w:rsidRDefault="00680300">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73EEFAC2" w14:textId="77777777" w:rsidR="00680300" w:rsidRDefault="007B6B5D">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3216DAF0" w14:textId="77777777" w:rsidR="00680300" w:rsidRDefault="00680300">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DA09C5" w14:textId="77777777" w:rsidR="00680300" w:rsidRDefault="00680300">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14B5A994" w14:textId="77777777" w:rsidR="00680300" w:rsidRDefault="00680300">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8375288" w14:textId="77777777" w:rsidR="00680300" w:rsidRDefault="00680300">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D65F4FD" w14:textId="77777777" w:rsidR="00680300" w:rsidRDefault="00680300">
            <w:pPr>
              <w:spacing w:line="500" w:lineRule="exact"/>
              <w:jc w:val="center"/>
              <w:rPr>
                <w:rFonts w:ascii="楷体_GB2312" w:eastAsia="楷体_GB2312"/>
                <w:color w:val="FF0000"/>
                <w:sz w:val="24"/>
              </w:rPr>
            </w:pPr>
          </w:p>
        </w:tc>
      </w:tr>
      <w:tr w:rsidR="00680300" w14:paraId="31CC5DA2"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681F6C10" w14:textId="77777777" w:rsidR="00680300" w:rsidRDefault="007B6B5D">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188191D5" w14:textId="77777777" w:rsidR="00680300" w:rsidRDefault="007B6B5D">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3DC4610F" w14:textId="77777777" w:rsidR="00680300" w:rsidRDefault="007B6B5D">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830D9E2" w14:textId="77777777" w:rsidR="00680300" w:rsidRDefault="007B6B5D">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lastRenderedPageBreak/>
        <w:t xml:space="preserve">注：以上合同总价包括货物运抵需方指定地点并完成安装调试、质保、售后等供方履行完毕本合同所需的一切费用；所供家具交付使用时，必须提供说明书、质量保证书、保修卡等相关材料。 </w:t>
      </w:r>
    </w:p>
    <w:p w14:paraId="55237842" w14:textId="77777777" w:rsidR="00680300" w:rsidRDefault="007B6B5D">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4CC96EEB" w14:textId="77777777" w:rsidR="00680300" w:rsidRDefault="007B6B5D">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66B0F945" w14:textId="77777777" w:rsidR="00680300" w:rsidRDefault="007B6B5D">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E57CC58" w14:textId="77777777" w:rsidR="00680300" w:rsidRDefault="007B6B5D">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1.家具产品的质量、技术标准符合中华人民共和国有关部门颁布的最新国家标准或行业标准，以标准高者为准。</w:t>
      </w:r>
    </w:p>
    <w:p w14:paraId="7947249B" w14:textId="77777777" w:rsidR="00680300" w:rsidRDefault="007B6B5D">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2.产品在生产前，供方需提供以上产品基材、配件、产品实样、色板，经需方认可并封</w:t>
      </w:r>
      <w:proofErr w:type="gramStart"/>
      <w:r>
        <w:rPr>
          <w:rFonts w:ascii="楷体_GB2312" w:eastAsia="楷体_GB2312" w:hint="eastAsia"/>
          <w:color w:val="000000"/>
          <w:sz w:val="24"/>
        </w:rPr>
        <w:t>样作为</w:t>
      </w:r>
      <w:proofErr w:type="gramEnd"/>
      <w:r>
        <w:rPr>
          <w:rFonts w:ascii="楷体_GB2312" w:eastAsia="楷体_GB2312" w:hint="eastAsia"/>
          <w:color w:val="000000"/>
          <w:sz w:val="24"/>
        </w:rPr>
        <w:t>验收依据。</w:t>
      </w:r>
    </w:p>
    <w:p w14:paraId="395449F1" w14:textId="77777777" w:rsidR="00680300" w:rsidRDefault="007B6B5D">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1A5714C" w14:textId="77777777" w:rsidR="00680300" w:rsidRDefault="007B6B5D">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五金配件、基材、环保标准等要求按供方承诺执行。若达不到环保要求的，需方有权退回不合格产品，由此造成的损失由供方负责。</w:t>
      </w:r>
    </w:p>
    <w:p w14:paraId="72F86D23" w14:textId="77777777" w:rsidR="00680300" w:rsidRDefault="007B6B5D">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3F7FD3B9" w14:textId="77777777" w:rsidR="00680300" w:rsidRDefault="007B6B5D">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25EA2B5D" w14:textId="77777777" w:rsidR="00680300" w:rsidRDefault="007B6B5D">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238E4962" w14:textId="77777777" w:rsidR="00680300" w:rsidRDefault="007B6B5D">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24A1E9BA"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w:t>
      </w:r>
      <w:r>
        <w:rPr>
          <w:rFonts w:ascii="楷体_GB2312" w:eastAsia="楷体_GB2312" w:hint="eastAsia"/>
          <w:bCs/>
          <w:color w:val="000000"/>
          <w:sz w:val="24"/>
        </w:rPr>
        <w:lastRenderedPageBreak/>
        <w:t>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72905617"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643A22C"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板材、油漆、五金件等原材料的出货证明及检测合格证明，验收标准按中华人民共和国有关部门颁布的最新国家或行业标准（以标准高者为准）,同时家具产品必须和标书要求及需方认可的样品相一致。</w:t>
      </w:r>
    </w:p>
    <w:p w14:paraId="0BB14888"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负责；所有家具成品及部件（含油漆及板材）在环保方面必须符合产品有害物质限量国家强制标准(GB18584-2001)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2B383504"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瑕疵应承担的全部责任，验收标准第（2）</w:t>
      </w:r>
      <w:r>
        <w:rPr>
          <w:rFonts w:ascii="楷体_GB2312" w:eastAsia="楷体_GB2312"/>
          <w:bCs/>
          <w:color w:val="000000"/>
          <w:sz w:val="24"/>
        </w:rPr>
        <w:t>项等</w:t>
      </w:r>
      <w:r>
        <w:rPr>
          <w:rFonts w:ascii="楷体_GB2312" w:eastAsia="楷体_GB2312" w:hint="eastAsia"/>
          <w:bCs/>
          <w:color w:val="000000"/>
          <w:sz w:val="24"/>
        </w:rPr>
        <w:t>约定仍然有效。</w:t>
      </w:r>
    </w:p>
    <w:p w14:paraId="2656A95B"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w:t>
      </w:r>
      <w:r>
        <w:rPr>
          <w:rFonts w:ascii="楷体_GB2312" w:eastAsia="楷体_GB2312" w:hint="eastAsia"/>
          <w:bCs/>
          <w:color w:val="000000"/>
          <w:sz w:val="24"/>
        </w:rPr>
        <w:lastRenderedPageBreak/>
        <w:t>合格报告后，货物所有权及货物毁损灭失的风险</w:t>
      </w:r>
      <w:proofErr w:type="gramStart"/>
      <w:r>
        <w:rPr>
          <w:rFonts w:ascii="楷体_GB2312" w:eastAsia="楷体_GB2312" w:hint="eastAsia"/>
          <w:bCs/>
          <w:color w:val="000000"/>
          <w:sz w:val="24"/>
        </w:rPr>
        <w:t>始转</w:t>
      </w:r>
      <w:r>
        <w:rPr>
          <w:rFonts w:ascii="楷体_GB2312" w:eastAsia="楷体_GB2312"/>
          <w:bCs/>
          <w:color w:val="000000"/>
          <w:sz w:val="24"/>
        </w:rPr>
        <w:t>移</w:t>
      </w:r>
      <w:proofErr w:type="gramEnd"/>
      <w:r>
        <w:rPr>
          <w:rFonts w:ascii="楷体_GB2312" w:eastAsia="楷体_GB2312"/>
          <w:bCs/>
          <w:color w:val="000000"/>
          <w:sz w:val="24"/>
        </w:rPr>
        <w:t>给</w:t>
      </w:r>
      <w:r>
        <w:rPr>
          <w:rFonts w:ascii="楷体_GB2312" w:eastAsia="楷体_GB2312" w:hint="eastAsia"/>
          <w:bCs/>
          <w:color w:val="000000"/>
          <w:sz w:val="24"/>
        </w:rPr>
        <w:t>需方。</w:t>
      </w:r>
    </w:p>
    <w:p w14:paraId="65ABC5CC" w14:textId="77777777" w:rsidR="00680300" w:rsidRDefault="007B6B5D">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09D016BA" w14:textId="77777777" w:rsidR="00680300" w:rsidRDefault="007B6B5D">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F049B77"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，需方向供方</w:t>
      </w:r>
      <w:r>
        <w:rPr>
          <w:rFonts w:ascii="楷体_GB2312" w:eastAsia="楷体_GB2312"/>
          <w:bCs/>
          <w:color w:val="000000"/>
          <w:sz w:val="24"/>
        </w:rPr>
        <w:t>支付</w:t>
      </w:r>
      <w:r>
        <w:rPr>
          <w:rFonts w:ascii="楷体_GB2312" w:eastAsia="楷体_GB2312" w:hint="eastAsia"/>
          <w:bCs/>
          <w:color w:val="000000"/>
          <w:sz w:val="24"/>
        </w:rPr>
        <w:t>至</w:t>
      </w:r>
      <w:r>
        <w:rPr>
          <w:rFonts w:ascii="楷体_GB2312" w:eastAsia="楷体_GB2312"/>
          <w:bCs/>
          <w:color w:val="000000"/>
          <w:sz w:val="24"/>
        </w:rPr>
        <w:t>合同总额的</w:t>
      </w:r>
      <w:r>
        <w:rPr>
          <w:rFonts w:ascii="楷体_GB2312" w:eastAsia="楷体_GB2312" w:hint="eastAsia"/>
          <w:bCs/>
          <w:color w:val="000000"/>
          <w:sz w:val="24"/>
        </w:rPr>
        <w:t>2</w:t>
      </w:r>
      <w:r>
        <w:rPr>
          <w:rFonts w:ascii="楷体_GB2312" w:eastAsia="楷体_GB2312"/>
          <w:bCs/>
          <w:color w:val="000000"/>
          <w:sz w:val="24"/>
        </w:rPr>
        <w:t>0%；</w:t>
      </w:r>
      <w:r>
        <w:rPr>
          <w:rFonts w:ascii="楷体_GB2312" w:eastAsia="楷体_GB2312" w:hint="eastAsia"/>
          <w:bCs/>
          <w:color w:val="000000"/>
          <w:sz w:val="24"/>
        </w:rPr>
        <w:t>全部安装调试完成经需方验收合格后，需方向供方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w:t>
      </w:r>
      <w:proofErr w:type="gramStart"/>
      <w:r>
        <w:rPr>
          <w:rFonts w:ascii="楷体_GB2312" w:eastAsia="楷体_GB2312" w:hint="eastAsia"/>
          <w:bCs/>
          <w:color w:val="000000"/>
          <w:sz w:val="24"/>
        </w:rPr>
        <w:t>不</w:t>
      </w:r>
      <w:proofErr w:type="gramEnd"/>
      <w:r>
        <w:rPr>
          <w:rFonts w:ascii="楷体_GB2312" w:eastAsia="楷体_GB2312" w:hint="eastAsia"/>
          <w:bCs/>
          <w:color w:val="000000"/>
          <w:sz w:val="24"/>
        </w:rPr>
        <w:t>视为需方逾期付款，供方不得因此向需方主张承担逾期付款违约责任。</w:t>
      </w:r>
    </w:p>
    <w:p w14:paraId="3ECCD90E" w14:textId="77777777" w:rsidR="00680300" w:rsidRDefault="007B6B5D">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53AFCA19" w14:textId="77777777" w:rsidR="00680300" w:rsidRDefault="007B6B5D">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19E8FD06" w14:textId="77777777" w:rsidR="00680300" w:rsidRDefault="007B6B5D">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1A3F7DCA" w14:textId="77777777" w:rsidR="00680300" w:rsidRDefault="007B6B5D">
      <w:pPr>
        <w:spacing w:line="360" w:lineRule="auto"/>
        <w:ind w:firstLineChars="200" w:firstLine="480"/>
        <w:rPr>
          <w:rFonts w:ascii="楷体_GB2312" w:eastAsia="楷体_GB2312"/>
          <w:b/>
          <w:bCs/>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10C9611D" w14:textId="77777777" w:rsidR="00680300" w:rsidRDefault="007B6B5D">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189F47E4"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w:t>
      </w:r>
      <w:r>
        <w:rPr>
          <w:rFonts w:ascii="楷体_GB2312" w:eastAsia="楷体_GB2312" w:hint="eastAsia"/>
          <w:bCs/>
          <w:color w:val="000000"/>
          <w:sz w:val="24"/>
        </w:rPr>
        <w:lastRenderedPageBreak/>
        <w:t>物总价的20％作为违约金。</w:t>
      </w:r>
    </w:p>
    <w:p w14:paraId="3195ABB4"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55E8E2DE"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62544D9E"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732809C"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477CD52F" w14:textId="77777777" w:rsidR="00680300" w:rsidRDefault="007B6B5D">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1B0B5739" w14:textId="77777777" w:rsidR="00680300" w:rsidRDefault="007B6B5D">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D1DF5CF" w14:textId="77777777" w:rsidR="00680300" w:rsidRDefault="007B6B5D">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216BC059" w14:textId="77777777" w:rsidR="00680300" w:rsidRDefault="007B6B5D">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3DBEC803" w14:textId="77777777" w:rsidR="00680300" w:rsidRDefault="007B6B5D">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5B0BDEF9" w14:textId="77777777" w:rsidR="00680300" w:rsidRDefault="007B6B5D">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7175E606" w14:textId="77777777" w:rsidR="00680300" w:rsidRDefault="007B6B5D">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53065FC7" w14:textId="77777777" w:rsidR="00680300" w:rsidRDefault="007B6B5D">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369528D7" w14:textId="77777777" w:rsidR="00680300" w:rsidRDefault="007B6B5D">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134C87E4" w14:textId="77777777" w:rsidR="00680300" w:rsidRDefault="007B6B5D">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7A05E9C0" w14:textId="77777777" w:rsidR="00680300" w:rsidRDefault="007B6B5D">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4FE5663B" w14:textId="77777777" w:rsidR="00680300" w:rsidRDefault="007B6B5D">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2E8FCC76" w14:textId="77777777" w:rsidR="00680300" w:rsidRDefault="007B6B5D">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5DA39B57" w14:textId="77777777" w:rsidR="00680300" w:rsidRDefault="007B6B5D">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688B3597" w14:textId="77777777" w:rsidR="00680300" w:rsidRDefault="007B6B5D">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3F93CBA8" w14:textId="77777777" w:rsidR="00680300" w:rsidRDefault="007B6B5D">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23F8B1CB" w14:textId="77777777" w:rsidR="00680300" w:rsidRDefault="007B6B5D">
      <w:pPr>
        <w:pStyle w:val="a1"/>
        <w:ind w:firstLineChars="1000" w:firstLine="2400"/>
        <w:rPr>
          <w:rFonts w:eastAsia="楷体_GB2312"/>
        </w:rPr>
      </w:pPr>
      <w:r>
        <w:rPr>
          <w:rFonts w:ascii="楷体_GB2312" w:eastAsia="楷体_GB2312" w:hint="eastAsia"/>
          <w:color w:val="000000"/>
          <w:sz w:val="24"/>
        </w:rPr>
        <w:t>--以下无正文，转签章页--</w:t>
      </w:r>
    </w:p>
    <w:p w14:paraId="16C97059" w14:textId="77777777" w:rsidR="00680300" w:rsidRDefault="00680300">
      <w:pPr>
        <w:spacing w:line="360" w:lineRule="auto"/>
        <w:ind w:firstLineChars="150" w:firstLine="360"/>
        <w:rPr>
          <w:rFonts w:ascii="楷体_GB2312" w:eastAsia="楷体_GB2312"/>
          <w:color w:val="000000"/>
          <w:sz w:val="24"/>
        </w:rPr>
      </w:pPr>
    </w:p>
    <w:p w14:paraId="48E7B144" w14:textId="77777777" w:rsidR="00680300" w:rsidRDefault="00680300">
      <w:pPr>
        <w:pStyle w:val="a1"/>
      </w:pPr>
    </w:p>
    <w:p w14:paraId="7B885A9C" w14:textId="77777777" w:rsidR="00680300" w:rsidRDefault="00680300"/>
    <w:p w14:paraId="39091BDE" w14:textId="77777777" w:rsidR="00680300" w:rsidRDefault="00680300">
      <w:pPr>
        <w:pStyle w:val="a1"/>
      </w:pPr>
    </w:p>
    <w:p w14:paraId="2D7EDD9B" w14:textId="77777777" w:rsidR="00680300" w:rsidRDefault="00680300"/>
    <w:p w14:paraId="7708417F" w14:textId="77777777" w:rsidR="00680300" w:rsidRDefault="00680300">
      <w:pPr>
        <w:pStyle w:val="a1"/>
      </w:pPr>
    </w:p>
    <w:p w14:paraId="12C59C33" w14:textId="77777777" w:rsidR="00680300" w:rsidRDefault="00680300"/>
    <w:p w14:paraId="42061C21" w14:textId="77777777" w:rsidR="00680300" w:rsidRDefault="00680300">
      <w:pPr>
        <w:pStyle w:val="a1"/>
      </w:pPr>
    </w:p>
    <w:tbl>
      <w:tblPr>
        <w:tblW w:w="8280" w:type="dxa"/>
        <w:jc w:val="center"/>
        <w:tblLook w:val="04A0" w:firstRow="1" w:lastRow="0" w:firstColumn="1" w:lastColumn="0" w:noHBand="0" w:noVBand="1"/>
      </w:tblPr>
      <w:tblGrid>
        <w:gridCol w:w="4175"/>
        <w:gridCol w:w="4105"/>
      </w:tblGrid>
      <w:tr w:rsidR="00680300" w14:paraId="39832919" w14:textId="77777777">
        <w:trPr>
          <w:trHeight w:val="632"/>
          <w:jc w:val="center"/>
        </w:trPr>
        <w:tc>
          <w:tcPr>
            <w:tcW w:w="4175" w:type="dxa"/>
          </w:tcPr>
          <w:p w14:paraId="7F720263" w14:textId="77777777" w:rsidR="00680300" w:rsidRDefault="00680300">
            <w:pPr>
              <w:spacing w:line="360" w:lineRule="auto"/>
              <w:rPr>
                <w:rFonts w:ascii="楷体_GB2312" w:eastAsia="楷体_GB2312"/>
                <w:color w:val="000000"/>
                <w:sz w:val="24"/>
              </w:rPr>
            </w:pPr>
          </w:p>
          <w:p w14:paraId="53D29F74"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523BF8FC" w14:textId="77777777" w:rsidR="00680300" w:rsidRDefault="00680300">
            <w:pPr>
              <w:spacing w:line="360" w:lineRule="auto"/>
              <w:rPr>
                <w:rFonts w:ascii="楷体_GB2312" w:eastAsia="楷体_GB2312"/>
                <w:color w:val="000000"/>
                <w:sz w:val="24"/>
              </w:rPr>
            </w:pPr>
          </w:p>
        </w:tc>
        <w:tc>
          <w:tcPr>
            <w:tcW w:w="4105" w:type="dxa"/>
          </w:tcPr>
          <w:p w14:paraId="61CBBF33" w14:textId="77777777" w:rsidR="00680300" w:rsidRDefault="00680300">
            <w:pPr>
              <w:spacing w:line="360" w:lineRule="auto"/>
              <w:rPr>
                <w:rFonts w:ascii="楷体_GB2312" w:eastAsia="楷体_GB2312"/>
                <w:color w:val="000000"/>
                <w:sz w:val="24"/>
              </w:rPr>
            </w:pPr>
          </w:p>
          <w:p w14:paraId="6072F7B1"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供方：（公章）</w:t>
            </w:r>
          </w:p>
          <w:p w14:paraId="35953E48" w14:textId="77777777" w:rsidR="00680300" w:rsidRDefault="00680300">
            <w:pPr>
              <w:spacing w:line="360" w:lineRule="auto"/>
              <w:rPr>
                <w:rFonts w:ascii="楷体_GB2312" w:eastAsia="楷体_GB2312"/>
                <w:color w:val="000000"/>
                <w:sz w:val="24"/>
              </w:rPr>
            </w:pPr>
          </w:p>
        </w:tc>
      </w:tr>
      <w:tr w:rsidR="00680300" w14:paraId="58258339" w14:textId="77777777">
        <w:trPr>
          <w:jc w:val="center"/>
        </w:trPr>
        <w:tc>
          <w:tcPr>
            <w:tcW w:w="4175" w:type="dxa"/>
          </w:tcPr>
          <w:p w14:paraId="77CC6EDB"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78C5D266"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680300" w14:paraId="0DD60A64" w14:textId="77777777">
        <w:trPr>
          <w:jc w:val="center"/>
        </w:trPr>
        <w:tc>
          <w:tcPr>
            <w:tcW w:w="4175" w:type="dxa"/>
          </w:tcPr>
          <w:p w14:paraId="3227F866"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427140F7"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（签字）</w:t>
            </w:r>
          </w:p>
        </w:tc>
      </w:tr>
      <w:tr w:rsidR="00680300" w14:paraId="6382C100" w14:textId="77777777">
        <w:trPr>
          <w:jc w:val="center"/>
        </w:trPr>
        <w:tc>
          <w:tcPr>
            <w:tcW w:w="4175" w:type="dxa"/>
          </w:tcPr>
          <w:p w14:paraId="67595CD1"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6A4AAA7F" w14:textId="77777777" w:rsidR="00680300" w:rsidRDefault="00680300">
            <w:pPr>
              <w:spacing w:line="360" w:lineRule="auto"/>
              <w:rPr>
                <w:rFonts w:ascii="楷体_GB2312" w:eastAsia="楷体_GB2312"/>
                <w:color w:val="000000"/>
                <w:sz w:val="24"/>
              </w:rPr>
            </w:pPr>
          </w:p>
          <w:p w14:paraId="4D7BAB8B" w14:textId="77777777" w:rsidR="00680300" w:rsidRDefault="00680300">
            <w:pPr>
              <w:spacing w:line="360" w:lineRule="auto"/>
              <w:rPr>
                <w:rFonts w:ascii="楷体_GB2312" w:eastAsia="楷体_GB2312"/>
                <w:color w:val="000000"/>
                <w:sz w:val="24"/>
              </w:rPr>
            </w:pPr>
          </w:p>
          <w:p w14:paraId="1C70D26F" w14:textId="77777777" w:rsidR="00680300" w:rsidRDefault="00680300">
            <w:pPr>
              <w:spacing w:line="360" w:lineRule="auto"/>
              <w:rPr>
                <w:rFonts w:ascii="楷体_GB2312" w:eastAsia="楷体_GB2312"/>
                <w:color w:val="000000"/>
                <w:sz w:val="24"/>
              </w:rPr>
            </w:pPr>
          </w:p>
          <w:p w14:paraId="2F45A51F"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采购方：（公章）</w:t>
            </w:r>
          </w:p>
          <w:p w14:paraId="1DDC63F7" w14:textId="77777777" w:rsidR="00680300" w:rsidRDefault="00680300">
            <w:pPr>
              <w:spacing w:line="360" w:lineRule="auto"/>
              <w:rPr>
                <w:rFonts w:ascii="楷体_GB2312" w:eastAsia="楷体_GB2312"/>
                <w:color w:val="000000"/>
                <w:sz w:val="24"/>
              </w:rPr>
            </w:pPr>
          </w:p>
        </w:tc>
        <w:tc>
          <w:tcPr>
            <w:tcW w:w="4105" w:type="dxa"/>
          </w:tcPr>
          <w:p w14:paraId="2AF3BC12"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680300" w14:paraId="5FB87E3B" w14:textId="77777777">
        <w:trPr>
          <w:jc w:val="center"/>
        </w:trPr>
        <w:tc>
          <w:tcPr>
            <w:tcW w:w="4175" w:type="dxa"/>
          </w:tcPr>
          <w:p w14:paraId="2A32FB43"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00DE0027" w14:textId="77777777" w:rsidR="00680300" w:rsidRDefault="00680300">
            <w:pPr>
              <w:spacing w:line="360" w:lineRule="auto"/>
              <w:rPr>
                <w:rFonts w:ascii="楷体_GB2312" w:eastAsia="楷体_GB2312"/>
                <w:color w:val="000000"/>
                <w:sz w:val="24"/>
              </w:rPr>
            </w:pPr>
          </w:p>
        </w:tc>
      </w:tr>
      <w:tr w:rsidR="00680300" w14:paraId="6A3B95BD" w14:textId="77777777">
        <w:trPr>
          <w:jc w:val="center"/>
        </w:trPr>
        <w:tc>
          <w:tcPr>
            <w:tcW w:w="4175" w:type="dxa"/>
          </w:tcPr>
          <w:p w14:paraId="43CF81C4" w14:textId="77777777" w:rsidR="00680300" w:rsidRDefault="007B6B5D">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0AB20377" w14:textId="77777777" w:rsidR="00680300" w:rsidRDefault="00680300">
            <w:pPr>
              <w:spacing w:line="360" w:lineRule="auto"/>
              <w:rPr>
                <w:rFonts w:ascii="楷体_GB2312" w:eastAsia="楷体_GB2312"/>
                <w:color w:val="000000"/>
                <w:sz w:val="24"/>
              </w:rPr>
            </w:pPr>
          </w:p>
        </w:tc>
      </w:tr>
      <w:tr w:rsidR="00680300" w14:paraId="65A6172A" w14:textId="77777777">
        <w:trPr>
          <w:jc w:val="center"/>
        </w:trPr>
        <w:tc>
          <w:tcPr>
            <w:tcW w:w="4175" w:type="dxa"/>
          </w:tcPr>
          <w:p w14:paraId="0AEC65A1" w14:textId="77777777" w:rsidR="00680300" w:rsidRDefault="007B6B5D">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2A038F88" w14:textId="77777777" w:rsidR="00680300" w:rsidRDefault="00680300">
            <w:pPr>
              <w:spacing w:line="360" w:lineRule="auto"/>
              <w:rPr>
                <w:color w:val="000000"/>
                <w:sz w:val="24"/>
              </w:rPr>
            </w:pPr>
          </w:p>
        </w:tc>
      </w:tr>
    </w:tbl>
    <w:p w14:paraId="2FD3A064" w14:textId="77777777" w:rsidR="00680300" w:rsidRDefault="00680300">
      <w:pPr>
        <w:pStyle w:val="a1"/>
        <w:rPr>
          <w:sz w:val="32"/>
          <w:szCs w:val="32"/>
        </w:rPr>
      </w:pPr>
    </w:p>
    <w:p w14:paraId="64BCF903" w14:textId="77777777" w:rsidR="00680300" w:rsidRDefault="00680300"/>
    <w:p w14:paraId="40A9DC61" w14:textId="77777777" w:rsidR="00680300" w:rsidRDefault="007B6B5D">
      <w:pPr>
        <w:ind w:firstLineChars="100" w:firstLine="320"/>
        <w:rPr>
          <w:sz w:val="32"/>
          <w:szCs w:val="32"/>
        </w:rPr>
      </w:pPr>
      <w:r>
        <w:rPr>
          <w:rFonts w:hint="eastAsia"/>
          <w:sz w:val="32"/>
          <w:szCs w:val="32"/>
        </w:rPr>
        <w:t>开票资料</w:t>
      </w:r>
    </w:p>
    <w:p w14:paraId="4F784B7B" w14:textId="77777777" w:rsidR="00680300" w:rsidRDefault="007B6B5D">
      <w:pPr>
        <w:ind w:firstLineChars="100" w:firstLine="320"/>
        <w:rPr>
          <w:sz w:val="32"/>
          <w:szCs w:val="32"/>
        </w:rPr>
      </w:pPr>
      <w:r>
        <w:rPr>
          <w:rFonts w:hint="eastAsia"/>
          <w:sz w:val="32"/>
          <w:szCs w:val="32"/>
        </w:rPr>
        <w:lastRenderedPageBreak/>
        <w:t>抬头：浙江大学</w:t>
      </w:r>
    </w:p>
    <w:p w14:paraId="54F48A25" w14:textId="77777777" w:rsidR="00680300" w:rsidRDefault="007B6B5D">
      <w:pPr>
        <w:ind w:firstLineChars="100" w:firstLine="320"/>
        <w:rPr>
          <w:sz w:val="32"/>
          <w:szCs w:val="32"/>
        </w:rPr>
      </w:pPr>
      <w:r>
        <w:rPr>
          <w:rFonts w:hint="eastAsia"/>
          <w:sz w:val="32"/>
          <w:szCs w:val="32"/>
        </w:rPr>
        <w:t>纳税人识别号：</w:t>
      </w:r>
      <w:r>
        <w:rPr>
          <w:rFonts w:hint="eastAsia"/>
          <w:sz w:val="32"/>
          <w:szCs w:val="32"/>
        </w:rPr>
        <w:t>12100000470095016Q</w:t>
      </w:r>
    </w:p>
    <w:p w14:paraId="44648CD3" w14:textId="77777777" w:rsidR="00680300" w:rsidRDefault="007B6B5D">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07B5D42" w14:textId="77777777" w:rsidR="00680300" w:rsidRDefault="007B6B5D">
      <w:pPr>
        <w:ind w:firstLineChars="100" w:firstLine="320"/>
        <w:rPr>
          <w:sz w:val="32"/>
          <w:szCs w:val="32"/>
        </w:rPr>
      </w:pPr>
      <w:r>
        <w:rPr>
          <w:rFonts w:hint="eastAsia"/>
          <w:sz w:val="32"/>
          <w:szCs w:val="32"/>
        </w:rPr>
        <w:t>开户行：工行杭州市浙大支行</w:t>
      </w:r>
    </w:p>
    <w:p w14:paraId="77B58850" w14:textId="77777777" w:rsidR="00680300" w:rsidRDefault="007B6B5D">
      <w:pPr>
        <w:ind w:firstLineChars="100" w:firstLine="320"/>
        <w:rPr>
          <w:sz w:val="32"/>
          <w:szCs w:val="32"/>
        </w:rPr>
      </w:pPr>
      <w:r>
        <w:rPr>
          <w:rFonts w:hint="eastAsia"/>
          <w:sz w:val="32"/>
          <w:szCs w:val="32"/>
        </w:rPr>
        <w:t>账号：</w:t>
      </w:r>
      <w:r>
        <w:rPr>
          <w:rFonts w:hint="eastAsia"/>
          <w:sz w:val="32"/>
          <w:szCs w:val="32"/>
        </w:rPr>
        <w:t>1202024609908808891</w:t>
      </w:r>
    </w:p>
    <w:p w14:paraId="3074170F" w14:textId="77777777" w:rsidR="00680300" w:rsidRDefault="00680300">
      <w:pPr>
        <w:autoSpaceDE w:val="0"/>
        <w:autoSpaceDN w:val="0"/>
        <w:adjustRightInd w:val="0"/>
        <w:spacing w:line="540" w:lineRule="exact"/>
        <w:rPr>
          <w:rFonts w:eastAsia="楷体_GB2312"/>
          <w:sz w:val="28"/>
          <w:szCs w:val="28"/>
          <w:lang w:val="zh-CN"/>
        </w:rPr>
        <w:sectPr w:rsidR="00680300">
          <w:headerReference w:type="default" r:id="rId35"/>
          <w:footerReference w:type="default" r:id="rId36"/>
          <w:pgSz w:w="11906" w:h="16838"/>
          <w:pgMar w:top="1440" w:right="1800" w:bottom="1440" w:left="1800" w:header="851" w:footer="992" w:gutter="0"/>
          <w:cols w:space="720"/>
          <w:docGrid w:type="lines" w:linePitch="312"/>
        </w:sectPr>
      </w:pPr>
    </w:p>
    <w:p w14:paraId="70A558F0" w14:textId="77777777" w:rsidR="00680300" w:rsidRDefault="007B6B5D">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1251DBC3" w14:textId="77777777" w:rsidR="00680300" w:rsidRDefault="007B6B5D">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680300" w14:paraId="474F303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696882F5"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6974D6E7"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2655D52"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45B9E0DD"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06F46278"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68724373"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029272EA"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金额</w:t>
            </w:r>
          </w:p>
        </w:tc>
      </w:tr>
      <w:tr w:rsidR="00680300" w14:paraId="0D66B55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3F939BF"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4B2932B9"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68BB0FD" w14:textId="77777777" w:rsidR="00680300" w:rsidRDefault="00680300">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8117BDA"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11C93EE7"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07EDC30"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DD20716" w14:textId="77777777" w:rsidR="00680300" w:rsidRDefault="00680300">
            <w:pPr>
              <w:autoSpaceDE w:val="0"/>
              <w:autoSpaceDN w:val="0"/>
              <w:adjustRightInd w:val="0"/>
              <w:spacing w:line="500" w:lineRule="exact"/>
              <w:rPr>
                <w:rFonts w:eastAsia="楷体_GB2312"/>
                <w:sz w:val="24"/>
              </w:rPr>
            </w:pPr>
          </w:p>
        </w:tc>
      </w:tr>
      <w:tr w:rsidR="00680300" w14:paraId="583641E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847254B"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1C6E768E"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4C6E3ED" w14:textId="77777777" w:rsidR="00680300" w:rsidRDefault="00680300">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D22D9BB"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D07C494"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E0D6676"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4320B115" w14:textId="77777777" w:rsidR="00680300" w:rsidRDefault="00680300">
            <w:pPr>
              <w:autoSpaceDE w:val="0"/>
              <w:autoSpaceDN w:val="0"/>
              <w:adjustRightInd w:val="0"/>
              <w:spacing w:line="500" w:lineRule="exact"/>
              <w:rPr>
                <w:rFonts w:eastAsia="楷体_GB2312"/>
                <w:sz w:val="24"/>
              </w:rPr>
            </w:pPr>
          </w:p>
        </w:tc>
      </w:tr>
      <w:tr w:rsidR="00680300" w14:paraId="6B438A79"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48B1B80"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57AADC82"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0DA4D5A"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1D665A3"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9060649"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72C2A2F"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45B3D17" w14:textId="77777777" w:rsidR="00680300" w:rsidRDefault="00680300">
            <w:pPr>
              <w:autoSpaceDE w:val="0"/>
              <w:autoSpaceDN w:val="0"/>
              <w:adjustRightInd w:val="0"/>
              <w:spacing w:line="500" w:lineRule="exact"/>
              <w:rPr>
                <w:rFonts w:eastAsia="楷体_GB2312"/>
                <w:sz w:val="24"/>
              </w:rPr>
            </w:pPr>
          </w:p>
        </w:tc>
      </w:tr>
      <w:tr w:rsidR="00680300" w14:paraId="67EF048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242C2F"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1BBFD407"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935D8ED"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1CFC169"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A3B8D4B"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9A86046"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B8211BB" w14:textId="77777777" w:rsidR="00680300" w:rsidRDefault="00680300">
            <w:pPr>
              <w:autoSpaceDE w:val="0"/>
              <w:autoSpaceDN w:val="0"/>
              <w:adjustRightInd w:val="0"/>
              <w:spacing w:line="500" w:lineRule="exact"/>
              <w:rPr>
                <w:rFonts w:eastAsia="楷体_GB2312"/>
                <w:sz w:val="24"/>
              </w:rPr>
            </w:pPr>
          </w:p>
        </w:tc>
      </w:tr>
      <w:tr w:rsidR="00680300" w14:paraId="7E58ADDE"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78DA7D4"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706C425C"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3AB52B"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B44DBE8"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BB53057"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10C6A5F"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459A697" w14:textId="77777777" w:rsidR="00680300" w:rsidRDefault="00680300">
            <w:pPr>
              <w:autoSpaceDE w:val="0"/>
              <w:autoSpaceDN w:val="0"/>
              <w:adjustRightInd w:val="0"/>
              <w:spacing w:line="500" w:lineRule="exact"/>
              <w:rPr>
                <w:rFonts w:eastAsia="楷体_GB2312"/>
                <w:sz w:val="24"/>
              </w:rPr>
            </w:pPr>
          </w:p>
        </w:tc>
      </w:tr>
      <w:tr w:rsidR="00680300" w14:paraId="0F2FD0C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B1314A3"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160B75C7"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50B20E7C"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9E297EB"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64EAE949"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3048A56"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03BBF8A" w14:textId="77777777" w:rsidR="00680300" w:rsidRDefault="00680300">
            <w:pPr>
              <w:autoSpaceDE w:val="0"/>
              <w:autoSpaceDN w:val="0"/>
              <w:adjustRightInd w:val="0"/>
              <w:spacing w:line="500" w:lineRule="exact"/>
              <w:rPr>
                <w:rFonts w:eastAsia="楷体_GB2312"/>
                <w:sz w:val="24"/>
              </w:rPr>
            </w:pPr>
          </w:p>
        </w:tc>
      </w:tr>
      <w:tr w:rsidR="00680300" w14:paraId="74E2F41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8681165"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0B702804"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BBE2B7"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AF56857"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B08DA1"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35F98F"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5CB3B2E5" w14:textId="77777777" w:rsidR="00680300" w:rsidRDefault="00680300">
            <w:pPr>
              <w:autoSpaceDE w:val="0"/>
              <w:autoSpaceDN w:val="0"/>
              <w:adjustRightInd w:val="0"/>
              <w:spacing w:line="500" w:lineRule="exact"/>
              <w:rPr>
                <w:rFonts w:eastAsia="楷体_GB2312"/>
                <w:sz w:val="24"/>
              </w:rPr>
            </w:pPr>
          </w:p>
        </w:tc>
      </w:tr>
      <w:tr w:rsidR="00680300" w14:paraId="55E6C4B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41BC4FE8"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705260DA"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35A88C7"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3DFE40"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5C4FD3C9"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D7CAD7E"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318B50F" w14:textId="77777777" w:rsidR="00680300" w:rsidRDefault="00680300">
            <w:pPr>
              <w:autoSpaceDE w:val="0"/>
              <w:autoSpaceDN w:val="0"/>
              <w:adjustRightInd w:val="0"/>
              <w:spacing w:line="500" w:lineRule="exact"/>
              <w:rPr>
                <w:rFonts w:eastAsia="楷体_GB2312"/>
                <w:sz w:val="24"/>
              </w:rPr>
            </w:pPr>
          </w:p>
        </w:tc>
      </w:tr>
      <w:tr w:rsidR="00680300" w14:paraId="2D9FF731"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1153FCE"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773D7276"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B5D14A7"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0CEE00D8"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1A31E76"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9D44CFE"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09A61A0" w14:textId="77777777" w:rsidR="00680300" w:rsidRDefault="00680300">
            <w:pPr>
              <w:autoSpaceDE w:val="0"/>
              <w:autoSpaceDN w:val="0"/>
              <w:adjustRightInd w:val="0"/>
              <w:spacing w:line="500" w:lineRule="exact"/>
              <w:rPr>
                <w:rFonts w:eastAsia="楷体_GB2312"/>
                <w:sz w:val="24"/>
              </w:rPr>
            </w:pPr>
          </w:p>
        </w:tc>
      </w:tr>
      <w:tr w:rsidR="00680300" w14:paraId="0876504C"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CDAD1E3" w14:textId="77777777" w:rsidR="00680300" w:rsidRDefault="007B6B5D">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21B2EF6C"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97C2BF"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117024A"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ABF8FC0"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1FA7B6F"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15E447D" w14:textId="77777777" w:rsidR="00680300" w:rsidRDefault="00680300">
            <w:pPr>
              <w:autoSpaceDE w:val="0"/>
              <w:autoSpaceDN w:val="0"/>
              <w:adjustRightInd w:val="0"/>
              <w:spacing w:line="500" w:lineRule="exact"/>
              <w:rPr>
                <w:rFonts w:eastAsia="楷体_GB2312"/>
                <w:sz w:val="24"/>
              </w:rPr>
            </w:pPr>
          </w:p>
        </w:tc>
      </w:tr>
      <w:tr w:rsidR="00680300" w14:paraId="3AE586E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DF321C4" w14:textId="77777777" w:rsidR="00680300" w:rsidRDefault="007B6B5D">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336331D9" w14:textId="77777777" w:rsidR="00680300" w:rsidRDefault="00680300">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F7C1CE8" w14:textId="77777777" w:rsidR="00680300" w:rsidRDefault="00680300">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576DF0A2" w14:textId="77777777" w:rsidR="00680300" w:rsidRDefault="00680300">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FB55689" w14:textId="77777777" w:rsidR="00680300" w:rsidRDefault="00680300">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AC59DE2" w14:textId="77777777" w:rsidR="00680300" w:rsidRDefault="00680300">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A46D851" w14:textId="77777777" w:rsidR="00680300" w:rsidRDefault="00680300">
            <w:pPr>
              <w:autoSpaceDE w:val="0"/>
              <w:autoSpaceDN w:val="0"/>
              <w:adjustRightInd w:val="0"/>
              <w:spacing w:line="500" w:lineRule="exact"/>
              <w:rPr>
                <w:rFonts w:eastAsia="楷体_GB2312"/>
                <w:sz w:val="24"/>
              </w:rPr>
            </w:pPr>
          </w:p>
        </w:tc>
      </w:tr>
      <w:tr w:rsidR="00680300" w14:paraId="1E5F459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27404FD" w14:textId="77777777" w:rsidR="00680300" w:rsidRDefault="007B6B5D">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07F00793" w14:textId="77777777" w:rsidR="00680300" w:rsidRDefault="007B6B5D">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47FD1AED" w14:textId="77777777" w:rsidR="00680300" w:rsidRDefault="00680300">
      <w:pPr>
        <w:autoSpaceDE w:val="0"/>
        <w:autoSpaceDN w:val="0"/>
        <w:adjustRightInd w:val="0"/>
        <w:spacing w:line="540" w:lineRule="exact"/>
        <w:rPr>
          <w:rFonts w:eastAsia="楷体_GB2312"/>
          <w:sz w:val="28"/>
          <w:szCs w:val="28"/>
        </w:rPr>
      </w:pPr>
    </w:p>
    <w:p w14:paraId="53FEDFF8" w14:textId="77777777" w:rsidR="00680300" w:rsidRDefault="007B6B5D">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73E3202E" w14:textId="77777777" w:rsidR="00680300" w:rsidRDefault="007B6B5D">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680300" w14:paraId="4B2F4D51"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B5684E9"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7135D6C0"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397C8A8C"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79DBEE01"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054691B4"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7F506B3F" w14:textId="77777777" w:rsidR="00680300" w:rsidRDefault="007B6B5D">
            <w:pPr>
              <w:widowControl/>
              <w:jc w:val="center"/>
              <w:rPr>
                <w:rFonts w:eastAsia="楷体_GB2312"/>
                <w:bCs/>
                <w:color w:val="000000"/>
                <w:kern w:val="0"/>
                <w:sz w:val="24"/>
              </w:rPr>
            </w:pPr>
            <w:r>
              <w:rPr>
                <w:rFonts w:eastAsia="楷体_GB2312" w:hint="eastAsia"/>
                <w:bCs/>
                <w:color w:val="000000"/>
                <w:kern w:val="0"/>
                <w:sz w:val="24"/>
              </w:rPr>
              <w:t>详细说明</w:t>
            </w:r>
          </w:p>
        </w:tc>
      </w:tr>
      <w:tr w:rsidR="00680300" w14:paraId="03300930"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70B5F8F6" w14:textId="77777777" w:rsidR="00680300" w:rsidRDefault="007B6B5D">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101CDBB9" w14:textId="77777777" w:rsidR="00680300" w:rsidRDefault="00680300">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3E26007B"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2ED31F8" w14:textId="77777777" w:rsidR="00680300" w:rsidRDefault="00680300">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70A2D547" w14:textId="77777777" w:rsidR="00680300" w:rsidRDefault="00680300">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1DCEAFF" w14:textId="77777777" w:rsidR="00680300" w:rsidRDefault="00680300">
            <w:pPr>
              <w:widowControl/>
              <w:ind w:firstLineChars="200" w:firstLine="480"/>
              <w:rPr>
                <w:rFonts w:eastAsia="楷体_GB2312"/>
                <w:b/>
                <w:bCs/>
                <w:color w:val="000000"/>
                <w:kern w:val="0"/>
                <w:sz w:val="24"/>
              </w:rPr>
            </w:pPr>
          </w:p>
        </w:tc>
      </w:tr>
      <w:tr w:rsidR="00680300" w14:paraId="50DFDB3B"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64DD3407" w14:textId="77777777" w:rsidR="00680300" w:rsidRDefault="007B6B5D">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521D63A" w14:textId="77777777" w:rsidR="00680300" w:rsidRDefault="00680300">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E2425D8"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BCCA0D7" w14:textId="77777777" w:rsidR="00680300" w:rsidRDefault="00680300">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54433BFC" w14:textId="77777777" w:rsidR="00680300" w:rsidRDefault="00680300">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2611142" w14:textId="77777777" w:rsidR="00680300" w:rsidRDefault="00680300">
            <w:pPr>
              <w:widowControl/>
              <w:ind w:firstLineChars="200" w:firstLine="480"/>
              <w:rPr>
                <w:rFonts w:eastAsia="楷体_GB2312"/>
                <w:b/>
                <w:bCs/>
                <w:color w:val="000000"/>
                <w:kern w:val="0"/>
                <w:sz w:val="24"/>
              </w:rPr>
            </w:pPr>
          </w:p>
        </w:tc>
      </w:tr>
      <w:tr w:rsidR="00680300" w14:paraId="7DFAE7D7"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6EA4080" w14:textId="77777777" w:rsidR="00680300" w:rsidRDefault="007B6B5D">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53B92EB6" w14:textId="77777777" w:rsidR="00680300" w:rsidRDefault="00680300">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0241EF83"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68E1D94" w14:textId="77777777" w:rsidR="00680300" w:rsidRDefault="00680300">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051177F6" w14:textId="77777777" w:rsidR="00680300" w:rsidRDefault="00680300">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0A33BD89" w14:textId="77777777" w:rsidR="00680300" w:rsidRDefault="00680300">
            <w:pPr>
              <w:widowControl/>
              <w:ind w:firstLineChars="200" w:firstLine="480"/>
              <w:rPr>
                <w:rFonts w:eastAsia="楷体_GB2312"/>
                <w:b/>
                <w:bCs/>
                <w:color w:val="000000"/>
                <w:kern w:val="0"/>
                <w:sz w:val="24"/>
              </w:rPr>
            </w:pPr>
          </w:p>
        </w:tc>
      </w:tr>
      <w:tr w:rsidR="00680300" w14:paraId="77EA85F4"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D9D105A" w14:textId="77777777" w:rsidR="00680300" w:rsidRDefault="007B6B5D">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2D89203E"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0A6B24F"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61334A1"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9D6B33E"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CA7440D" w14:textId="77777777" w:rsidR="00680300" w:rsidRDefault="00680300">
            <w:pPr>
              <w:widowControl/>
              <w:ind w:firstLineChars="200" w:firstLine="480"/>
              <w:rPr>
                <w:rFonts w:eastAsia="楷体_GB2312"/>
                <w:b/>
                <w:bCs/>
                <w:color w:val="000000"/>
                <w:kern w:val="0"/>
                <w:sz w:val="24"/>
              </w:rPr>
            </w:pPr>
          </w:p>
        </w:tc>
      </w:tr>
      <w:tr w:rsidR="00680300" w14:paraId="19B208B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7B21DCAB" w14:textId="77777777" w:rsidR="00680300" w:rsidRDefault="007B6B5D">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5D1B9636"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65E8CD5"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44D7A7A"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B6095E0"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362A072" w14:textId="77777777" w:rsidR="00680300" w:rsidRDefault="00680300">
            <w:pPr>
              <w:widowControl/>
              <w:ind w:firstLineChars="200" w:firstLine="480"/>
              <w:rPr>
                <w:rFonts w:eastAsia="楷体_GB2312"/>
                <w:b/>
                <w:bCs/>
                <w:color w:val="000000"/>
                <w:kern w:val="0"/>
                <w:sz w:val="24"/>
              </w:rPr>
            </w:pPr>
          </w:p>
        </w:tc>
      </w:tr>
      <w:tr w:rsidR="00680300" w14:paraId="6F6CB86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5E05ED89" w14:textId="77777777" w:rsidR="00680300" w:rsidRDefault="007B6B5D">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2476876C"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2360E3A"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ECCB8AA"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ED51352"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F530828" w14:textId="77777777" w:rsidR="00680300" w:rsidRDefault="00680300">
            <w:pPr>
              <w:widowControl/>
              <w:ind w:firstLineChars="200" w:firstLine="480"/>
              <w:rPr>
                <w:rFonts w:eastAsia="楷体_GB2312"/>
                <w:b/>
                <w:bCs/>
                <w:color w:val="000000"/>
                <w:kern w:val="0"/>
                <w:sz w:val="24"/>
              </w:rPr>
            </w:pPr>
          </w:p>
        </w:tc>
      </w:tr>
      <w:tr w:rsidR="00680300" w14:paraId="5F3BAC5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8EC1BE5" w14:textId="77777777" w:rsidR="00680300" w:rsidRDefault="007B6B5D">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54F6E20D"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E4AFFF7"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E4A6825"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78A1CDF"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8827127" w14:textId="77777777" w:rsidR="00680300" w:rsidRDefault="00680300">
            <w:pPr>
              <w:widowControl/>
              <w:ind w:firstLineChars="200" w:firstLine="480"/>
              <w:rPr>
                <w:rFonts w:eastAsia="楷体_GB2312"/>
                <w:b/>
                <w:bCs/>
                <w:color w:val="000000"/>
                <w:kern w:val="0"/>
                <w:sz w:val="24"/>
              </w:rPr>
            </w:pPr>
          </w:p>
        </w:tc>
      </w:tr>
      <w:tr w:rsidR="00680300" w14:paraId="28FA4127"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F4FC19B" w14:textId="77777777" w:rsidR="00680300" w:rsidRDefault="007B6B5D">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01C300AC"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30FD8427"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8C39275"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1D64528"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27E148" w14:textId="77777777" w:rsidR="00680300" w:rsidRDefault="00680300">
            <w:pPr>
              <w:widowControl/>
              <w:ind w:firstLineChars="200" w:firstLine="480"/>
              <w:rPr>
                <w:rFonts w:eastAsia="楷体_GB2312"/>
                <w:b/>
                <w:bCs/>
                <w:color w:val="000000"/>
                <w:kern w:val="0"/>
                <w:sz w:val="24"/>
              </w:rPr>
            </w:pPr>
          </w:p>
        </w:tc>
      </w:tr>
      <w:tr w:rsidR="00680300" w14:paraId="33E2BF02"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3A23F46" w14:textId="77777777" w:rsidR="00680300" w:rsidRDefault="007B6B5D">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22622C8F"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B543268"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81E8C0F"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26EFF1D8"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5E1DAF81" w14:textId="77777777" w:rsidR="00680300" w:rsidRDefault="00680300">
            <w:pPr>
              <w:widowControl/>
              <w:ind w:firstLineChars="200" w:firstLine="480"/>
              <w:rPr>
                <w:rFonts w:eastAsia="楷体_GB2312"/>
                <w:b/>
                <w:bCs/>
                <w:color w:val="000000"/>
                <w:kern w:val="0"/>
                <w:sz w:val="24"/>
              </w:rPr>
            </w:pPr>
          </w:p>
        </w:tc>
      </w:tr>
      <w:tr w:rsidR="00680300" w14:paraId="738D485F"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CC66CB8" w14:textId="77777777" w:rsidR="00680300" w:rsidRDefault="007B6B5D">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0345A324"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21905CD1"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3A45955F"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1A802705"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165A58F" w14:textId="77777777" w:rsidR="00680300" w:rsidRDefault="00680300">
            <w:pPr>
              <w:widowControl/>
              <w:ind w:firstLineChars="200" w:firstLine="480"/>
              <w:rPr>
                <w:rFonts w:eastAsia="楷体_GB2312"/>
                <w:b/>
                <w:bCs/>
                <w:color w:val="000000"/>
                <w:kern w:val="0"/>
                <w:sz w:val="24"/>
              </w:rPr>
            </w:pPr>
          </w:p>
        </w:tc>
      </w:tr>
      <w:tr w:rsidR="00680300" w14:paraId="359531C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0E1E5429" w14:textId="77777777" w:rsidR="00680300" w:rsidRDefault="007B6B5D">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3C8F4EE2" w14:textId="77777777" w:rsidR="00680300" w:rsidRDefault="00680300">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0D21176" w14:textId="77777777" w:rsidR="00680300" w:rsidRDefault="00680300">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5F4C224" w14:textId="77777777" w:rsidR="00680300" w:rsidRDefault="00680300">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49C8DCF5" w14:textId="77777777" w:rsidR="00680300" w:rsidRDefault="00680300">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9D182D7" w14:textId="77777777" w:rsidR="00680300" w:rsidRDefault="00680300">
            <w:pPr>
              <w:widowControl/>
              <w:ind w:firstLineChars="200" w:firstLine="480"/>
              <w:rPr>
                <w:rFonts w:eastAsia="楷体_GB2312"/>
                <w:b/>
                <w:bCs/>
                <w:color w:val="000000"/>
                <w:kern w:val="0"/>
                <w:sz w:val="24"/>
              </w:rPr>
            </w:pPr>
          </w:p>
        </w:tc>
      </w:tr>
    </w:tbl>
    <w:p w14:paraId="37A421B9" w14:textId="77777777" w:rsidR="00680300" w:rsidRDefault="00680300"/>
    <w:p w14:paraId="2EAE7C0B" w14:textId="77777777" w:rsidR="00680300" w:rsidRDefault="00680300">
      <w:pPr>
        <w:pStyle w:val="a1"/>
      </w:pPr>
    </w:p>
    <w:p w14:paraId="76D9708F" w14:textId="77777777" w:rsidR="00680300" w:rsidRDefault="00680300"/>
    <w:sectPr w:rsidR="00680300">
      <w:headerReference w:type="default" r:id="rId37"/>
      <w:pgSz w:w="16838" w:h="11906" w:orient="landscape"/>
      <w:pgMar w:top="1797" w:right="1418" w:bottom="1406"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BADB" w14:textId="77777777" w:rsidR="000915B9" w:rsidRDefault="000915B9">
      <w:r>
        <w:separator/>
      </w:r>
    </w:p>
  </w:endnote>
  <w:endnote w:type="continuationSeparator" w:id="0">
    <w:p w14:paraId="74507783" w14:textId="77777777" w:rsidR="000915B9" w:rsidRDefault="0009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Arial Narrow"/>
    <w:charset w:val="00"/>
    <w:family w:val="swiss"/>
    <w:pitch w:val="default"/>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微软雅黑"/>
    <w:charset w:val="86"/>
    <w:family w:val="modern"/>
    <w:pitch w:val="default"/>
    <w:sig w:usb0="00000000" w:usb1="00000000" w:usb2="00000010" w:usb3="00000000" w:csb0="00040000" w:csb1="00000000"/>
  </w:font>
  <w:font w:name="Frutiger 45 Light">
    <w:altName w:val="新宋体"/>
    <w:charset w:val="86"/>
    <w:family w:val="swiss"/>
    <w:pitch w:val="default"/>
    <w:sig w:usb0="80000027" w:usb1="080E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方正黑体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E575" w14:textId="77777777" w:rsidR="002D2440" w:rsidRDefault="002D2440">
    <w:pPr>
      <w:pStyle w:val="af7"/>
      <w:framePr w:wrap="around" w:vAnchor="text" w:hAnchor="margin" w:xAlign="center" w:y="1"/>
      <w:rPr>
        <w:rStyle w:val="aff5"/>
      </w:rPr>
    </w:pPr>
    <w:r>
      <w:fldChar w:fldCharType="begin"/>
    </w:r>
    <w:r>
      <w:rPr>
        <w:rStyle w:val="aff5"/>
      </w:rPr>
      <w:instrText xml:space="preserve">PAGE  </w:instrText>
    </w:r>
    <w:r>
      <w:fldChar w:fldCharType="separate"/>
    </w:r>
    <w:r w:rsidR="00B9253D">
      <w:rPr>
        <w:rStyle w:val="aff5"/>
        <w:noProof/>
      </w:rPr>
      <w:t>15</w:t>
    </w:r>
    <w:r>
      <w:fldChar w:fldCharType="end"/>
    </w:r>
  </w:p>
  <w:p w14:paraId="09EAA734" w14:textId="77777777" w:rsidR="002D2440" w:rsidRDefault="002D244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1D7D" w14:textId="5A625A05" w:rsidR="002D2440" w:rsidRDefault="00375CBD">
    <w:pPr>
      <w:pStyle w:val="af7"/>
    </w:pPr>
    <w:r>
      <w:rPr>
        <w:noProof/>
      </w:rPr>
      <mc:AlternateContent>
        <mc:Choice Requires="wps">
          <w:drawing>
            <wp:anchor distT="0" distB="0" distL="114300" distR="114300" simplePos="0" relativeHeight="251659264" behindDoc="0" locked="0" layoutInCell="1" allowOverlap="1" wp14:anchorId="78E79938" wp14:editId="577FBC29">
              <wp:simplePos x="0" y="0"/>
              <wp:positionH relativeFrom="margin">
                <wp:align>center</wp:align>
              </wp:positionH>
              <wp:positionV relativeFrom="paragraph">
                <wp:posOffset>0</wp:posOffset>
              </wp:positionV>
              <wp:extent cx="114935" cy="131445"/>
              <wp:effectExtent l="0" t="0" r="12065" b="14605"/>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3DD39428" w14:textId="77777777" w:rsidR="002D2440" w:rsidRDefault="002D2440">
                          <w:pPr>
                            <w:pStyle w:val="af7"/>
                          </w:pPr>
                          <w:r>
                            <w:fldChar w:fldCharType="begin"/>
                          </w:r>
                          <w:r>
                            <w:instrText xml:space="preserve"> PAGE  \* MERGEFORMAT </w:instrText>
                          </w:r>
                          <w:r>
                            <w:fldChar w:fldCharType="separate"/>
                          </w:r>
                          <w:r w:rsidR="00B9253D">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8E79938" id="_x0000_t202" coordsize="21600,21600" o:spt="202" path="m,l,21600r21600,l21600,xe">
              <v:stroke joinstyle="miter"/>
              <v:path gradientshapeok="t" o:connecttype="rect"/>
            </v:shapetype>
            <v:shape id="文本框 9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" filled="f" stroked="f" strokeweight=".5pt">
              <v:textbox style="mso-fit-shape-to-text:t" inset="0,0,0,0">
                <w:txbxContent>
                  <w:p w14:paraId="3DD39428" w14:textId="77777777" w:rsidR="002D2440" w:rsidRDefault="002D2440">
                    <w:pPr>
                      <w:pStyle w:val="af7"/>
                    </w:pPr>
                    <w:r>
                      <w:fldChar w:fldCharType="begin"/>
                    </w:r>
                    <w:r>
                      <w:instrText xml:space="preserve"> PAGE  \* MERGEFORMAT </w:instrText>
                    </w:r>
                    <w:r>
                      <w:fldChar w:fldCharType="separate"/>
                    </w:r>
                    <w:r w:rsidR="00B9253D">
                      <w:rPr>
                        <w:noProof/>
                      </w:rPr>
                      <w:t>47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0512" w14:textId="77777777" w:rsidR="000915B9" w:rsidRDefault="000915B9">
      <w:r>
        <w:separator/>
      </w:r>
    </w:p>
  </w:footnote>
  <w:footnote w:type="continuationSeparator" w:id="0">
    <w:p w14:paraId="08693A90" w14:textId="77777777" w:rsidR="000915B9" w:rsidRDefault="0009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C8A" w14:textId="77777777" w:rsidR="002D2440" w:rsidRDefault="002D2440">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B601"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8145"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6B9"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A30A" w14:textId="77777777" w:rsidR="002D2440" w:rsidRDefault="002D2440">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95CD" w14:textId="77777777" w:rsidR="002D2440" w:rsidRDefault="002D2440">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00ED" w14:textId="77777777" w:rsidR="002D2440" w:rsidRDefault="002D2440">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F9F0" w14:textId="77777777" w:rsidR="002D2440" w:rsidRDefault="002D2440">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5D8" w14:textId="77777777" w:rsidR="002D2440" w:rsidRDefault="002D2440">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5069" w14:textId="77777777" w:rsidR="002D2440" w:rsidRDefault="002D2440">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1603" w14:textId="77777777" w:rsidR="002D2440" w:rsidRDefault="002D2440">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1889"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A9D2"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3891"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0F09"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8380"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1CA5" w14:textId="77777777" w:rsidR="002D2440" w:rsidRDefault="002D2440">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847A8"/>
    <w:multiLevelType w:val="singleLevel"/>
    <w:tmpl w:val="8A2847A8"/>
    <w:lvl w:ilvl="0">
      <w:start w:val="2"/>
      <w:numFmt w:val="decimal"/>
      <w:suff w:val="nothing"/>
      <w:lvlText w:val="%1、"/>
      <w:lvlJc w:val="left"/>
    </w:lvl>
  </w:abstractNum>
  <w:abstractNum w:abstractNumId="1"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2"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3"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4" w15:restartNumberingAfterBreak="0">
    <w:nsid w:val="0E7552C8"/>
    <w:multiLevelType w:val="hybridMultilevel"/>
    <w:tmpl w:val="0262B394"/>
    <w:lvl w:ilvl="0" w:tplc="160C1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C373BA"/>
    <w:multiLevelType w:val="singleLevel"/>
    <w:tmpl w:val="0FC373BA"/>
    <w:lvl w:ilvl="0">
      <w:start w:val="1"/>
      <w:numFmt w:val="decimal"/>
      <w:suff w:val="nothing"/>
      <w:lvlText w:val="%1、"/>
      <w:lvlJc w:val="left"/>
    </w:lvl>
  </w:abstractNum>
  <w:abstractNum w:abstractNumId="6" w15:restartNumberingAfterBreak="0">
    <w:nsid w:val="2CC95439"/>
    <w:multiLevelType w:val="hybridMultilevel"/>
    <w:tmpl w:val="FB160718"/>
    <w:lvl w:ilvl="0" w:tplc="0C348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4BE0A63"/>
    <w:multiLevelType w:val="hybridMultilevel"/>
    <w:tmpl w:val="C5223944"/>
    <w:lvl w:ilvl="0" w:tplc="439E6E48">
      <w:start w:val="1"/>
      <w:numFmt w:val="decimal"/>
      <w:lvlText w:val="%1."/>
      <w:lvlJc w:val="left"/>
      <w:pPr>
        <w:ind w:left="375" w:hanging="37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202488"/>
    <w:multiLevelType w:val="hybridMultilevel"/>
    <w:tmpl w:val="15CCB184"/>
    <w:lvl w:ilvl="0" w:tplc="296E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6564763">
    <w:abstractNumId w:val="9"/>
  </w:num>
  <w:num w:numId="2" w16cid:durableId="1034890786">
    <w:abstractNumId w:val="3"/>
  </w:num>
  <w:num w:numId="3" w16cid:durableId="2114740880">
    <w:abstractNumId w:val="1"/>
  </w:num>
  <w:num w:numId="4" w16cid:durableId="17705972">
    <w:abstractNumId w:val="8"/>
  </w:num>
  <w:num w:numId="5" w16cid:durableId="745417559">
    <w:abstractNumId w:val="2"/>
  </w:num>
  <w:num w:numId="6" w16cid:durableId="1046635638">
    <w:abstractNumId w:val="5"/>
  </w:num>
  <w:num w:numId="7" w16cid:durableId="1148015992">
    <w:abstractNumId w:val="0"/>
  </w:num>
  <w:num w:numId="8" w16cid:durableId="1419012186">
    <w:abstractNumId w:val="4"/>
  </w:num>
  <w:num w:numId="9" w16cid:durableId="1093016307">
    <w:abstractNumId w:val="7"/>
  </w:num>
  <w:num w:numId="10" w16cid:durableId="2039432629">
    <w:abstractNumId w:val="6"/>
  </w:num>
  <w:num w:numId="11" w16cid:durableId="1805197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zYxNzM0NzUytjRU0lEKTi0uzszPAykwqgUAu8gb7ywAAAA="/>
    <w:docVar w:name="commondata" w:val="eyJoZGlkIjoiOTc0OGJjNjI2ZDNjOGQ2NmM4ZGViZGNlOTE4ODJiNDY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5B9"/>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4BE9"/>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2BC1"/>
    <w:rsid w:val="002C3A8D"/>
    <w:rsid w:val="002C3E6F"/>
    <w:rsid w:val="002C46FB"/>
    <w:rsid w:val="002C4A23"/>
    <w:rsid w:val="002C58A0"/>
    <w:rsid w:val="002C674D"/>
    <w:rsid w:val="002C795C"/>
    <w:rsid w:val="002C7CEF"/>
    <w:rsid w:val="002C7E67"/>
    <w:rsid w:val="002D1813"/>
    <w:rsid w:val="002D1C60"/>
    <w:rsid w:val="002D22DC"/>
    <w:rsid w:val="002D2339"/>
    <w:rsid w:val="002D2440"/>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A5D"/>
    <w:rsid w:val="00366C62"/>
    <w:rsid w:val="003675D3"/>
    <w:rsid w:val="00367658"/>
    <w:rsid w:val="00367B4C"/>
    <w:rsid w:val="00367D87"/>
    <w:rsid w:val="00370A11"/>
    <w:rsid w:val="00370A54"/>
    <w:rsid w:val="003718B8"/>
    <w:rsid w:val="00372579"/>
    <w:rsid w:val="00372B32"/>
    <w:rsid w:val="00375AFD"/>
    <w:rsid w:val="00375CB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57C8"/>
    <w:rsid w:val="003A5FBC"/>
    <w:rsid w:val="003A5FE0"/>
    <w:rsid w:val="003A6170"/>
    <w:rsid w:val="003A6178"/>
    <w:rsid w:val="003A6CC2"/>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31D"/>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9C1"/>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C7B79"/>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EF"/>
    <w:rsid w:val="005109CB"/>
    <w:rsid w:val="00510AE2"/>
    <w:rsid w:val="00510C72"/>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8F9"/>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1D3"/>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67"/>
    <w:rsid w:val="00675571"/>
    <w:rsid w:val="00675CF4"/>
    <w:rsid w:val="00675E7D"/>
    <w:rsid w:val="006761CB"/>
    <w:rsid w:val="0067626A"/>
    <w:rsid w:val="00677FE0"/>
    <w:rsid w:val="0068030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7DF"/>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6AA"/>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E47"/>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1C2"/>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7C8"/>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6B5D"/>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14CD"/>
    <w:rsid w:val="00912419"/>
    <w:rsid w:val="009125B6"/>
    <w:rsid w:val="0091395E"/>
    <w:rsid w:val="00913B29"/>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2355"/>
    <w:rsid w:val="009830B0"/>
    <w:rsid w:val="009831DB"/>
    <w:rsid w:val="0098407C"/>
    <w:rsid w:val="0098452F"/>
    <w:rsid w:val="00984F8B"/>
    <w:rsid w:val="00985627"/>
    <w:rsid w:val="00985C9E"/>
    <w:rsid w:val="0098673C"/>
    <w:rsid w:val="00986807"/>
    <w:rsid w:val="0099072A"/>
    <w:rsid w:val="00991316"/>
    <w:rsid w:val="00991671"/>
    <w:rsid w:val="00991A6F"/>
    <w:rsid w:val="009926D8"/>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271"/>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C33"/>
    <w:rsid w:val="00A83D4C"/>
    <w:rsid w:val="00A855A8"/>
    <w:rsid w:val="00A859BA"/>
    <w:rsid w:val="00A8614D"/>
    <w:rsid w:val="00A867D8"/>
    <w:rsid w:val="00A875B5"/>
    <w:rsid w:val="00A876E7"/>
    <w:rsid w:val="00A9059A"/>
    <w:rsid w:val="00A90B76"/>
    <w:rsid w:val="00A91A6C"/>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67B6"/>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53D"/>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6C4B"/>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353"/>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30A"/>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457F"/>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1762"/>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2582"/>
    <w:rsid w:val="00EA2823"/>
    <w:rsid w:val="00EA2FB9"/>
    <w:rsid w:val="00EA3258"/>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0EF9"/>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6B"/>
    <w:rsid w:val="00F67B7D"/>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628"/>
    <w:rsid w:val="00FB47EF"/>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B36ADD"/>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1D13A86"/>
    <w:rsid w:val="12007968"/>
    <w:rsid w:val="124024DA"/>
    <w:rsid w:val="127602F3"/>
    <w:rsid w:val="12CF313E"/>
    <w:rsid w:val="13211ECE"/>
    <w:rsid w:val="132D6551"/>
    <w:rsid w:val="134A7A23"/>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1D0440"/>
    <w:rsid w:val="1D3F5364"/>
    <w:rsid w:val="1D4D2110"/>
    <w:rsid w:val="1D6C440F"/>
    <w:rsid w:val="1D977CDE"/>
    <w:rsid w:val="1DCC3C20"/>
    <w:rsid w:val="1DCD1585"/>
    <w:rsid w:val="1DDF60B2"/>
    <w:rsid w:val="1DF8303B"/>
    <w:rsid w:val="1E54504B"/>
    <w:rsid w:val="1E5D65F5"/>
    <w:rsid w:val="1E7758AF"/>
    <w:rsid w:val="1E7D22C1"/>
    <w:rsid w:val="1E832EA2"/>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225C7E"/>
    <w:rsid w:val="243C64FE"/>
    <w:rsid w:val="24A1636A"/>
    <w:rsid w:val="25385956"/>
    <w:rsid w:val="257072C3"/>
    <w:rsid w:val="258C38FA"/>
    <w:rsid w:val="25A55F80"/>
    <w:rsid w:val="25A93DBE"/>
    <w:rsid w:val="25AE0761"/>
    <w:rsid w:val="263B625F"/>
    <w:rsid w:val="26655E3B"/>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C36337A"/>
    <w:rsid w:val="2C4F6A8B"/>
    <w:rsid w:val="2CB42349"/>
    <w:rsid w:val="2D2B720C"/>
    <w:rsid w:val="2D2D28F0"/>
    <w:rsid w:val="2D302CC9"/>
    <w:rsid w:val="2D454E9F"/>
    <w:rsid w:val="2D824DC6"/>
    <w:rsid w:val="2D97164B"/>
    <w:rsid w:val="2DB42958"/>
    <w:rsid w:val="2E1461DD"/>
    <w:rsid w:val="2E877365"/>
    <w:rsid w:val="2EBE7577"/>
    <w:rsid w:val="2F2C26D0"/>
    <w:rsid w:val="2F5B03AD"/>
    <w:rsid w:val="2F6D3FB3"/>
    <w:rsid w:val="2F860902"/>
    <w:rsid w:val="2FAF237E"/>
    <w:rsid w:val="2FB510B5"/>
    <w:rsid w:val="2FC6776B"/>
    <w:rsid w:val="301A3F76"/>
    <w:rsid w:val="301C4212"/>
    <w:rsid w:val="301E4E1C"/>
    <w:rsid w:val="305E0BE8"/>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83FE3"/>
    <w:rsid w:val="34BD28C0"/>
    <w:rsid w:val="34C41812"/>
    <w:rsid w:val="35396063"/>
    <w:rsid w:val="35473D90"/>
    <w:rsid w:val="35506D25"/>
    <w:rsid w:val="357D2A8B"/>
    <w:rsid w:val="358A46F0"/>
    <w:rsid w:val="358E5451"/>
    <w:rsid w:val="359933AF"/>
    <w:rsid w:val="35993566"/>
    <w:rsid w:val="35D34C9F"/>
    <w:rsid w:val="35E4747E"/>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BE45E43"/>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91FC0"/>
    <w:rsid w:val="3FED74AE"/>
    <w:rsid w:val="400D1236"/>
    <w:rsid w:val="406B4183"/>
    <w:rsid w:val="40733BE4"/>
    <w:rsid w:val="40797C04"/>
    <w:rsid w:val="408216B1"/>
    <w:rsid w:val="40EC665C"/>
    <w:rsid w:val="41333D62"/>
    <w:rsid w:val="414F2621"/>
    <w:rsid w:val="41685376"/>
    <w:rsid w:val="4196293E"/>
    <w:rsid w:val="41972312"/>
    <w:rsid w:val="419D5939"/>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B1377D"/>
    <w:rsid w:val="45CB3B7C"/>
    <w:rsid w:val="45EA2A40"/>
    <w:rsid w:val="45F67EB2"/>
    <w:rsid w:val="4617610E"/>
    <w:rsid w:val="46196D65"/>
    <w:rsid w:val="462C23A9"/>
    <w:rsid w:val="462C7C37"/>
    <w:rsid w:val="463909FC"/>
    <w:rsid w:val="4644155D"/>
    <w:rsid w:val="46707866"/>
    <w:rsid w:val="467744E1"/>
    <w:rsid w:val="46A664EA"/>
    <w:rsid w:val="46E6592D"/>
    <w:rsid w:val="471C5C4A"/>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D55AC0"/>
    <w:rsid w:val="49ED1127"/>
    <w:rsid w:val="4A2A0275"/>
    <w:rsid w:val="4A31259F"/>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A515D"/>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3816C8"/>
    <w:rsid w:val="55AB7757"/>
    <w:rsid w:val="55DA1E20"/>
    <w:rsid w:val="55E0266E"/>
    <w:rsid w:val="55EE6C38"/>
    <w:rsid w:val="56065BA6"/>
    <w:rsid w:val="564906BD"/>
    <w:rsid w:val="564A118A"/>
    <w:rsid w:val="56C35793"/>
    <w:rsid w:val="56C846F0"/>
    <w:rsid w:val="56C92180"/>
    <w:rsid w:val="56F6448B"/>
    <w:rsid w:val="570F7AD3"/>
    <w:rsid w:val="571E3CB6"/>
    <w:rsid w:val="574C365D"/>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64B0D"/>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7EAA"/>
    <w:rsid w:val="62FF3113"/>
    <w:rsid w:val="63337710"/>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31325D"/>
    <w:rsid w:val="67426992"/>
    <w:rsid w:val="67492206"/>
    <w:rsid w:val="679F24E1"/>
    <w:rsid w:val="67CD4C29"/>
    <w:rsid w:val="67D76C73"/>
    <w:rsid w:val="680040E8"/>
    <w:rsid w:val="68F407E1"/>
    <w:rsid w:val="693D0446"/>
    <w:rsid w:val="69527AFC"/>
    <w:rsid w:val="69566A8F"/>
    <w:rsid w:val="69632FFC"/>
    <w:rsid w:val="69823230"/>
    <w:rsid w:val="699A0530"/>
    <w:rsid w:val="69DB3021"/>
    <w:rsid w:val="6A496BD0"/>
    <w:rsid w:val="6A683E6B"/>
    <w:rsid w:val="6A712C22"/>
    <w:rsid w:val="6A7D0615"/>
    <w:rsid w:val="6AD840C8"/>
    <w:rsid w:val="6AD9054C"/>
    <w:rsid w:val="6B260232"/>
    <w:rsid w:val="6B310AD8"/>
    <w:rsid w:val="6B330DC0"/>
    <w:rsid w:val="6B421C29"/>
    <w:rsid w:val="6B471D2A"/>
    <w:rsid w:val="6B566DAA"/>
    <w:rsid w:val="6B9572FE"/>
    <w:rsid w:val="6BA90E1D"/>
    <w:rsid w:val="6BF13B8B"/>
    <w:rsid w:val="6C165C57"/>
    <w:rsid w:val="6C262C56"/>
    <w:rsid w:val="6C7F7B24"/>
    <w:rsid w:val="6C917DFD"/>
    <w:rsid w:val="6CB95F7D"/>
    <w:rsid w:val="6CD75FEC"/>
    <w:rsid w:val="6D4A75DC"/>
    <w:rsid w:val="6DBC2A1F"/>
    <w:rsid w:val="6DC34ED4"/>
    <w:rsid w:val="6DCE69E1"/>
    <w:rsid w:val="6DCF671D"/>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A31885"/>
    <w:rsid w:val="72BA1FB6"/>
    <w:rsid w:val="72C21BB5"/>
    <w:rsid w:val="732B2E57"/>
    <w:rsid w:val="7347762B"/>
    <w:rsid w:val="7366201B"/>
    <w:rsid w:val="7406253B"/>
    <w:rsid w:val="74072052"/>
    <w:rsid w:val="743132F0"/>
    <w:rsid w:val="743C6CAC"/>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B995ADC"/>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C673E"/>
  <w15:docId w15:val="{FCBFB6CC-2EF9-42C5-90DA-D77D00E4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qFormat/>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qFormat/>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qFormat/>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qFormat/>
    <w:pPr>
      <w:ind w:firstLineChars="200" w:firstLine="480"/>
    </w:pPr>
    <w:rPr>
      <w:sz w:val="24"/>
    </w:rPr>
  </w:style>
  <w:style w:type="paragraph" w:styleId="af0">
    <w:name w:val="Block Text"/>
    <w:basedOn w:val="a0"/>
    <w:qFormat/>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qFormat/>
    <w:pPr>
      <w:ind w:left="840"/>
      <w:jc w:val="left"/>
    </w:pPr>
    <w:rPr>
      <w:sz w:val="18"/>
      <w:szCs w:val="18"/>
    </w:rPr>
  </w:style>
  <w:style w:type="paragraph" w:styleId="TOC3">
    <w:name w:val="toc 3"/>
    <w:basedOn w:val="a0"/>
    <w:next w:val="a0"/>
    <w:uiPriority w:val="39"/>
    <w:qFormat/>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qFormat/>
    <w:pPr>
      <w:ind w:left="100"/>
    </w:pPr>
    <w:rPr>
      <w:sz w:val="28"/>
      <w:szCs w:val="20"/>
    </w:rPr>
  </w:style>
  <w:style w:type="paragraph" w:styleId="20">
    <w:name w:val="Body Text Indent 2"/>
    <w:basedOn w:val="a0"/>
    <w:link w:val="21"/>
    <w:uiPriority w:val="99"/>
    <w:qFormat/>
    <w:pPr>
      <w:spacing w:after="120" w:line="480" w:lineRule="auto"/>
      <w:ind w:leftChars="200" w:left="420"/>
    </w:pPr>
  </w:style>
  <w:style w:type="paragraph" w:styleId="af5">
    <w:name w:val="Balloon Text"/>
    <w:basedOn w:val="a0"/>
    <w:link w:val="af6"/>
    <w:qFormat/>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qFormat/>
    <w:pPr>
      <w:spacing w:before="120" w:after="120"/>
      <w:jc w:val="left"/>
    </w:pPr>
    <w:rPr>
      <w:b/>
      <w:bCs/>
      <w:caps/>
      <w:sz w:val="20"/>
      <w:szCs w:val="20"/>
    </w:rPr>
  </w:style>
  <w:style w:type="paragraph" w:styleId="TOC4">
    <w:name w:val="toc 4"/>
    <w:basedOn w:val="a0"/>
    <w:next w:val="a0"/>
    <w:semiHidden/>
    <w:qFormat/>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qFormat/>
    <w:pPr>
      <w:ind w:left="420" w:hanging="420"/>
    </w:pPr>
    <w:rPr>
      <w:szCs w:val="20"/>
    </w:rPr>
  </w:style>
  <w:style w:type="paragraph" w:styleId="TOC6">
    <w:name w:val="toc 6"/>
    <w:basedOn w:val="a0"/>
    <w:next w:val="a0"/>
    <w:semiHidden/>
    <w:qFormat/>
    <w:pPr>
      <w:ind w:left="1050"/>
      <w:jc w:val="left"/>
    </w:pPr>
    <w:rPr>
      <w:sz w:val="18"/>
      <w:szCs w:val="18"/>
    </w:rPr>
  </w:style>
  <w:style w:type="paragraph" w:styleId="TOC2">
    <w:name w:val="toc 2"/>
    <w:basedOn w:val="a0"/>
    <w:next w:val="a0"/>
    <w:semiHidden/>
    <w:qFormat/>
    <w:pPr>
      <w:ind w:left="210"/>
      <w:jc w:val="left"/>
    </w:pPr>
    <w:rPr>
      <w:smallCaps/>
      <w:sz w:val="20"/>
      <w:szCs w:val="20"/>
    </w:rPr>
  </w:style>
  <w:style w:type="paragraph" w:styleId="TOC9">
    <w:name w:val="toc 9"/>
    <w:basedOn w:val="a0"/>
    <w:next w:val="a0"/>
    <w:semiHidden/>
    <w:qFormat/>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qFormat/>
    <w:rPr>
      <w:b/>
      <w:bCs/>
    </w:rPr>
  </w:style>
  <w:style w:type="paragraph" w:styleId="aff1">
    <w:name w:val="Body Text First Indent"/>
    <w:basedOn w:val="a1"/>
    <w:link w:val="aff2"/>
    <w:uiPriority w:val="99"/>
    <w:qFormat/>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qFormat/>
  </w:style>
  <w:style w:type="character" w:styleId="HTML2">
    <w:name w:val="HTML Typewriter"/>
    <w:qFormat/>
    <w:rPr>
      <w:rFonts w:ascii="黑体" w:eastAsia="黑体" w:hAnsi="Courier New" w:cs="Courier New"/>
      <w:sz w:val="18"/>
      <w:szCs w:val="18"/>
    </w:rPr>
  </w:style>
  <w:style w:type="character" w:styleId="HTML3">
    <w:name w:val="HTML Variable"/>
    <w:qFormat/>
  </w:style>
  <w:style w:type="character" w:styleId="aff7">
    <w:name w:val="Hyperlink"/>
    <w:uiPriority w:val="99"/>
    <w:qFormat/>
    <w:rPr>
      <w:color w:val="0000FF"/>
      <w:u w:val="single"/>
    </w:rPr>
  </w:style>
  <w:style w:type="character" w:styleId="HTML4">
    <w:name w:val="HTML Code"/>
    <w:qFormat/>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qFormat/>
  </w:style>
  <w:style w:type="character" w:customStyle="1" w:styleId="a5">
    <w:name w:val="正文文本 字符"/>
    <w:link w:val="a1"/>
    <w:qFormat/>
    <w:rPr>
      <w:kern w:val="2"/>
      <w:sz w:val="21"/>
      <w:szCs w:val="24"/>
    </w:rPr>
  </w:style>
  <w:style w:type="character" w:customStyle="1" w:styleId="10">
    <w:name w:val="标题 1 字符"/>
    <w:link w:val="1"/>
    <w:qFormat/>
    <w:locked/>
    <w:rPr>
      <w:rFonts w:ascii="宋体" w:eastAsia="黑体" w:hAnsi="Arial"/>
      <w:b/>
      <w:color w:val="000000"/>
      <w:kern w:val="44"/>
      <w:sz w:val="36"/>
    </w:rPr>
  </w:style>
  <w:style w:type="character" w:customStyle="1" w:styleId="30">
    <w:name w:val="标题 3 字符"/>
    <w:link w:val="3"/>
    <w:qFormat/>
    <w:rPr>
      <w:rFonts w:ascii="黑体" w:eastAsia="黑体"/>
      <w:b/>
      <w:color w:val="000000"/>
      <w:sz w:val="28"/>
    </w:rPr>
  </w:style>
  <w:style w:type="character" w:customStyle="1" w:styleId="40">
    <w:name w:val="标题 4 字符"/>
    <w:link w:val="4"/>
    <w:semiHidden/>
    <w:qFormat/>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qFormat/>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qFormat/>
    <w:rPr>
      <w:rFonts w:eastAsia="宋体"/>
      <w:kern w:val="2"/>
      <w:sz w:val="28"/>
      <w:lang w:val="en-US" w:eastAsia="zh-CN" w:bidi="ar-SA"/>
    </w:rPr>
  </w:style>
  <w:style w:type="character" w:customStyle="1" w:styleId="21">
    <w:name w:val="正文文本缩进 2 字符"/>
    <w:link w:val="20"/>
    <w:uiPriority w:val="99"/>
    <w:qFormat/>
    <w:locked/>
    <w:rPr>
      <w:kern w:val="2"/>
      <w:sz w:val="21"/>
      <w:szCs w:val="24"/>
    </w:rPr>
  </w:style>
  <w:style w:type="character" w:customStyle="1" w:styleId="af6">
    <w:name w:val="批注框文本 字符"/>
    <w:link w:val="af5"/>
    <w:qFormat/>
    <w:rPr>
      <w:kern w:val="2"/>
      <w:sz w:val="18"/>
      <w:szCs w:val="18"/>
    </w:rPr>
  </w:style>
  <w:style w:type="character" w:customStyle="1" w:styleId="afa">
    <w:name w:val="副标题 字符"/>
    <w:link w:val="af9"/>
    <w:qFormat/>
    <w:rPr>
      <w:rFonts w:ascii="Cambria" w:hAnsi="Cambria"/>
      <w:b/>
      <w:bCs/>
      <w:kern w:val="28"/>
      <w:sz w:val="32"/>
      <w:szCs w:val="32"/>
    </w:rPr>
  </w:style>
  <w:style w:type="character" w:customStyle="1" w:styleId="HTML0">
    <w:name w:val="HTML 预设格式 字符"/>
    <w:link w:val="HTML"/>
    <w:qFormat/>
    <w:rPr>
      <w:rFonts w:ascii="宋体" w:hAnsi="宋体" w:cs="宋体"/>
      <w:sz w:val="24"/>
      <w:szCs w:val="24"/>
    </w:rPr>
  </w:style>
  <w:style w:type="character" w:customStyle="1" w:styleId="afd">
    <w:name w:val="普通(网站) 字符"/>
    <w:link w:val="afc"/>
    <w:qFormat/>
    <w:rPr>
      <w:rFonts w:ascii="宋体" w:hAnsi="宋体"/>
      <w:sz w:val="24"/>
      <w:szCs w:val="24"/>
    </w:rPr>
  </w:style>
  <w:style w:type="character" w:customStyle="1" w:styleId="aff">
    <w:name w:val="标题 字符"/>
    <w:link w:val="afe"/>
    <w:uiPriority w:val="10"/>
    <w:qFormat/>
    <w:rPr>
      <w:kern w:val="2"/>
      <w:sz w:val="30"/>
      <w:szCs w:val="24"/>
    </w:rPr>
  </w:style>
  <w:style w:type="character" w:customStyle="1" w:styleId="aff2">
    <w:name w:val="正文文本首行缩进 字符"/>
    <w:link w:val="aff1"/>
    <w:uiPriority w:val="99"/>
    <w:qFormat/>
    <w:locked/>
  </w:style>
  <w:style w:type="character" w:customStyle="1" w:styleId="23">
    <w:name w:val="正文文本首行缩进 2 字符"/>
    <w:link w:val="22"/>
    <w:uiPriority w:val="99"/>
    <w:qFormat/>
    <w:rPr>
      <w:rFonts w:ascii="Times New Roman" w:hAnsi="Times New Roman"/>
      <w:kern w:val="2"/>
      <w:sz w:val="24"/>
      <w:szCs w:val="24"/>
      <w:lang w:val="ru-RU" w:eastAsia="ru-RU"/>
    </w:rPr>
  </w:style>
  <w:style w:type="character" w:customStyle="1" w:styleId="Char">
    <w:name w:val="标准文本 Char"/>
    <w:link w:val="aff9"/>
    <w:qFormat/>
    <w:rPr>
      <w:rFonts w:cs="宋体"/>
      <w:kern w:val="2"/>
      <w:sz w:val="24"/>
    </w:rPr>
  </w:style>
  <w:style w:type="paragraph" w:customStyle="1" w:styleId="aff9">
    <w:name w:val="标准文本"/>
    <w:basedOn w:val="a0"/>
    <w:link w:val="Char"/>
    <w:qFormat/>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qFormat/>
    <w:rPr>
      <w:color w:val="FF8040"/>
      <w:bdr w:val="single" w:sz="6" w:space="0" w:color="FF8040"/>
      <w:shd w:val="clear" w:color="auto" w:fill="FFFFFF"/>
    </w:rPr>
  </w:style>
  <w:style w:type="character" w:customStyle="1" w:styleId="Char0">
    <w:name w:val="副标题 Char"/>
    <w:qFormat/>
    <w:rPr>
      <w:rFonts w:ascii="Cambria" w:hAnsi="Cambria" w:cs="Times New Roman"/>
      <w:b/>
      <w:bCs/>
      <w:kern w:val="28"/>
      <w:sz w:val="32"/>
      <w:szCs w:val="32"/>
    </w:rPr>
  </w:style>
  <w:style w:type="character" w:customStyle="1" w:styleId="youdao-hiddenspan">
    <w:name w:val="youdao-hiddenspan"/>
    <w:qFormat/>
  </w:style>
  <w:style w:type="character" w:customStyle="1" w:styleId="affa">
    <w:name w:val="无"/>
    <w:uiPriority w:val="99"/>
    <w:qFormat/>
  </w:style>
  <w:style w:type="character" w:customStyle="1" w:styleId="youdao-text-hover">
    <w:name w:val="youdao-text-hover"/>
    <w:qFormat/>
  </w:style>
  <w:style w:type="character" w:customStyle="1" w:styleId="CharChar">
    <w:name w:val="自定义正文 Char Char"/>
    <w:link w:val="affb"/>
    <w:qFormat/>
    <w:rPr>
      <w:sz w:val="24"/>
      <w:szCs w:val="24"/>
      <w:lang w:bidi="ar-SA"/>
    </w:rPr>
  </w:style>
  <w:style w:type="paragraph" w:customStyle="1" w:styleId="affb">
    <w:name w:val="自定义正文"/>
    <w:basedOn w:val="a0"/>
    <w:link w:val="CharChar"/>
    <w:qFormat/>
    <w:pPr>
      <w:spacing w:afterLines="50" w:line="360" w:lineRule="auto"/>
      <w:ind w:firstLineChars="200" w:firstLine="200"/>
      <w:jc w:val="left"/>
    </w:pPr>
    <w:rPr>
      <w:kern w:val="0"/>
      <w:sz w:val="24"/>
    </w:rPr>
  </w:style>
  <w:style w:type="character" w:customStyle="1" w:styleId="apple-style-span">
    <w:name w:val="apple-style-span"/>
    <w:qFormat/>
  </w:style>
  <w:style w:type="character" w:customStyle="1" w:styleId="apple-converted-space">
    <w:name w:val="apple-converted-space"/>
    <w:qFormat/>
  </w:style>
  <w:style w:type="character" w:customStyle="1" w:styleId="CommentTextChar">
    <w:name w:val="Comment Text Char"/>
    <w:semiHidden/>
    <w:qFormat/>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qFormat/>
    <w:rPr>
      <w:color w:val="111111"/>
    </w:rPr>
  </w:style>
  <w:style w:type="character" w:customStyle="1" w:styleId="x-tab-strip-text">
    <w:name w:val="x-tab-strip-text"/>
    <w:qFormat/>
    <w:rPr>
      <w:rFonts w:ascii="Tahoma" w:eastAsia="Tahoma" w:hAnsi="Tahoma" w:cs="Tahoma"/>
      <w:color w:val="333333"/>
      <w:sz w:val="18"/>
      <w:szCs w:val="18"/>
    </w:rPr>
  </w:style>
  <w:style w:type="character" w:customStyle="1" w:styleId="style61">
    <w:name w:val="style61"/>
    <w:qFormat/>
    <w:rPr>
      <w:color w:val="006699"/>
    </w:rPr>
  </w:style>
  <w:style w:type="character" w:customStyle="1" w:styleId="item2">
    <w:name w:val="item2"/>
    <w:qFormat/>
  </w:style>
  <w:style w:type="character" w:customStyle="1" w:styleId="Char2">
    <w:name w:val="表格文本 Char"/>
    <w:link w:val="affc"/>
    <w:qFormat/>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qFormat/>
  </w:style>
  <w:style w:type="character" w:customStyle="1" w:styleId="x-tab-strip-text5">
    <w:name w:val="x-tab-strip-text5"/>
    <w:qFormat/>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qFormat/>
    <w:locked/>
    <w:rPr>
      <w:rFonts w:ascii="Calibri" w:eastAsia="宋体" w:hAnsi="Calibri"/>
      <w:kern w:val="2"/>
      <w:sz w:val="30"/>
      <w:szCs w:val="30"/>
      <w:lang w:val="en-US" w:eastAsia="zh-CN" w:bidi="ar-SA"/>
    </w:rPr>
  </w:style>
  <w:style w:type="character" w:customStyle="1" w:styleId="x-tab-strip-text3">
    <w:name w:val="x-tab-strip-text3"/>
    <w:qFormat/>
    <w:rPr>
      <w:b/>
      <w:color w:val="FFFFFF"/>
    </w:rPr>
  </w:style>
  <w:style w:type="character" w:customStyle="1" w:styleId="CharChar1">
    <w:name w:val="普通文字 Char Char1"/>
    <w:qFormat/>
    <w:locked/>
    <w:rPr>
      <w:rFonts w:ascii="宋体" w:eastAsia="宋体" w:hAnsi="Courier New" w:cs="Courier New"/>
      <w:kern w:val="2"/>
      <w:sz w:val="21"/>
      <w:szCs w:val="21"/>
    </w:rPr>
  </w:style>
  <w:style w:type="character" w:customStyle="1" w:styleId="ATXTStandardZchn">
    <w:name w:val="ATXT_Standard Zchn"/>
    <w:link w:val="ATXTStandard"/>
    <w:qFormat/>
    <w:rPr>
      <w:rFonts w:ascii="Arial" w:eastAsia="Times New Roman" w:hAnsi="Arial"/>
      <w:lang w:val="de-DE" w:eastAsia="de-DE" w:bidi="ar-SA"/>
    </w:rPr>
  </w:style>
  <w:style w:type="paragraph" w:customStyle="1" w:styleId="ATXTStandard">
    <w:name w:val="ATXT_Standard"/>
    <w:link w:val="ATXTStandardZchn"/>
    <w:qFormat/>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qFormat/>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qFormat/>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qFormat/>
  </w:style>
  <w:style w:type="paragraph" w:customStyle="1" w:styleId="affd">
    <w:name w:val="正文 + 宋体"/>
    <w:basedOn w:val="a0"/>
    <w:qFormat/>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next w:val="TOC71"/>
    <w:qFormat/>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qFormat/>
  </w:style>
  <w:style w:type="paragraph" w:customStyle="1" w:styleId="14">
    <w:name w:val="修订1"/>
    <w:uiPriority w:val="99"/>
    <w:semiHidden/>
    <w:qFormat/>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qFormat/>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qFormat/>
    <w:pPr>
      <w:widowControl/>
      <w:spacing w:after="160" w:line="240" w:lineRule="exact"/>
      <w:jc w:val="left"/>
    </w:pPr>
    <w:rPr>
      <w:rFonts w:ascii="Verdana" w:hAnsi="Verdana"/>
      <w:kern w:val="0"/>
      <w:szCs w:val="20"/>
      <w:lang w:eastAsia="en-US"/>
    </w:rPr>
  </w:style>
  <w:style w:type="paragraph" w:customStyle="1" w:styleId="afff">
    <w:name w:val="默认"/>
    <w:qFormat/>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qFormat/>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qFormat/>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qFormat/>
    <w:rPr>
      <w:szCs w:val="21"/>
    </w:rPr>
  </w:style>
  <w:style w:type="paragraph" w:customStyle="1" w:styleId="CharChar2CharCharChar">
    <w:name w:val="Char Char2 Char Char Char"/>
    <w:basedOn w:val="1"/>
    <w:qFormat/>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qFormat/>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qFormat/>
    <w:pPr>
      <w:spacing w:line="360" w:lineRule="auto"/>
      <w:ind w:firstLineChars="200" w:firstLine="422"/>
    </w:pPr>
    <w:rPr>
      <w:b/>
      <w:szCs w:val="21"/>
    </w:rPr>
  </w:style>
  <w:style w:type="paragraph" w:customStyle="1" w:styleId="afff2">
    <w:name w:val="正文段"/>
    <w:basedOn w:val="a0"/>
    <w:qFormat/>
    <w:pPr>
      <w:widowControl/>
      <w:snapToGrid w:val="0"/>
      <w:spacing w:afterLines="50" w:after="156"/>
      <w:ind w:firstLineChars="200" w:firstLine="200"/>
    </w:pPr>
    <w:rPr>
      <w:kern w:val="0"/>
      <w:sz w:val="24"/>
      <w:szCs w:val="20"/>
    </w:rPr>
  </w:style>
  <w:style w:type="paragraph" w:customStyle="1" w:styleId="NoSpacing1">
    <w:name w:val="No Spacing1"/>
    <w:qFormat/>
    <w:pPr>
      <w:widowControl w:val="0"/>
      <w:jc w:val="both"/>
    </w:pPr>
    <w:rPr>
      <w:kern w:val="2"/>
      <w:sz w:val="21"/>
      <w:szCs w:val="22"/>
    </w:rPr>
  </w:style>
  <w:style w:type="paragraph" w:customStyle="1" w:styleId="Char20">
    <w:name w:val="Char2"/>
    <w:basedOn w:val="a0"/>
    <w:qFormat/>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qFormat/>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qFormat/>
    <w:pPr>
      <w:widowControl/>
      <w:spacing w:before="100" w:beforeAutospacing="1" w:after="100" w:afterAutospacing="1"/>
      <w:jc w:val="left"/>
    </w:pPr>
    <w:rPr>
      <w:rFonts w:ascii="宋体" w:hAnsi="宋体" w:cs="宋体"/>
      <w:color w:val="006699"/>
      <w:kern w:val="0"/>
      <w:sz w:val="24"/>
    </w:rPr>
  </w:style>
  <w:style w:type="paragraph" w:customStyle="1" w:styleId="New">
    <w:name w:val="正文 New"/>
    <w:qFormat/>
    <w:pPr>
      <w:widowControl w:val="0"/>
      <w:adjustRightInd w:val="0"/>
      <w:snapToGrid w:val="0"/>
      <w:spacing w:line="360" w:lineRule="auto"/>
      <w:textAlignment w:val="baseline"/>
    </w:pPr>
    <w:rPr>
      <w:sz w:val="24"/>
    </w:rPr>
  </w:style>
  <w:style w:type="paragraph" w:customStyle="1" w:styleId="ATXTTable">
    <w:name w:val="ATXT_Table"/>
    <w:basedOn w:val="a0"/>
    <w:qFormat/>
    <w:pPr>
      <w:widowControl/>
    </w:pPr>
    <w:rPr>
      <w:rFonts w:ascii="Arial" w:hAnsi="Arial"/>
      <w:kern w:val="0"/>
      <w:sz w:val="20"/>
      <w:szCs w:val="20"/>
      <w:lang w:val="de-DE" w:eastAsia="de-DE"/>
    </w:rPr>
  </w:style>
  <w:style w:type="paragraph" w:customStyle="1" w:styleId="1CharCharCharCharCharCharChar">
    <w:name w:val="1 Char Char Char Char Char Char Char"/>
    <w:basedOn w:val="a0"/>
    <w:qFormat/>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qFormat/>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qFormat/>
    <w:rPr>
      <w:color w:val="605E5C"/>
      <w:shd w:val="clear" w:color="auto" w:fill="E1DFDD"/>
    </w:rPr>
  </w:style>
  <w:style w:type="paragraph" w:customStyle="1" w:styleId="afff8">
    <w:name w:val="杨昂超式样黑体主"/>
    <w:basedOn w:val="a0"/>
    <w:rsid w:val="00CA330A"/>
    <w:rPr>
      <w:rFonts w:ascii="方正黑体简体" w:eastAsia="方正黑体简体" w:hAnsi="Calibri"/>
      <w:sz w:val="24"/>
    </w:rPr>
  </w:style>
  <w:style w:type="paragraph" w:styleId="afff9">
    <w:name w:val="Revision"/>
    <w:hidden/>
    <w:uiPriority w:val="99"/>
    <w:semiHidden/>
    <w:rsid w:val="007871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mailto:yaq@zju.edu.cn" TargetMode="External"/><Relationship Id="rId17" Type="http://schemas.openxmlformats.org/officeDocument/2006/relationships/image" Target="media/image1.jpeg"/><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7.xml"/><Relationship Id="rId32" Type="http://schemas.openxmlformats.org/officeDocument/2006/relationships/hyperlink" Target="http://lilun.caigou2003.com/recijiedu/2539165.html" TargetMode="Externa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oter" Target="footer2.xml"/><Relationship Id="rId10" Type="http://schemas.openxmlformats.org/officeDocument/2006/relationships/hyperlink" Target="http://www.ccgp.gov.cn" TargetMode="External"/><Relationship Id="rId19" Type="http://schemas.openxmlformats.org/officeDocument/2006/relationships/image" Target="media/image3.jpeg"/><Relationship Id="rId31" Type="http://schemas.openxmlformats.org/officeDocument/2006/relationships/hyperlink" Target="http://lilun.caigou2003.com/recijiedu/2365667.html"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3723</Words>
  <Characters>21227</Characters>
  <Application>Microsoft Office Word</Application>
  <DocSecurity>0</DocSecurity>
  <Lines>176</Lines>
  <Paragraphs>49</Paragraphs>
  <ScaleCrop>false</ScaleCrop>
  <Company>china</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2</cp:revision>
  <cp:lastPrinted>2015-12-02T00:48:00Z</cp:lastPrinted>
  <dcterms:created xsi:type="dcterms:W3CDTF">2022-08-16T10:02:00Z</dcterms:created>
  <dcterms:modified xsi:type="dcterms:W3CDTF">2022-08-16T10:02:00Z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101FAB3DE3874142B7EDA5CA4C8A6D7F</vt:lpwstr>
  </property>
</Properties>
</file>