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F47D" w14:textId="03A4274E" w:rsidR="008C3597" w:rsidRDefault="008C3597" w:rsidP="008C3597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14:paraId="4B849C99" w14:textId="77777777" w:rsidR="008C3597" w:rsidRDefault="008C3597" w:rsidP="008C3597">
      <w:pPr>
        <w:rPr>
          <w:rFonts w:hint="eastAsia"/>
          <w:sz w:val="24"/>
        </w:rPr>
      </w:pPr>
    </w:p>
    <w:p w14:paraId="3DA79D53" w14:textId="77777777" w:rsidR="008C3597" w:rsidRDefault="008C3597" w:rsidP="008C3597">
      <w:pPr>
        <w:jc w:val="center"/>
        <w:rPr>
          <w:rFonts w:ascii="黑体" w:eastAsia="黑体"/>
          <w:b/>
          <w:sz w:val="36"/>
          <w:szCs w:val="36"/>
        </w:rPr>
      </w:pPr>
      <w:r w:rsidRPr="00857211">
        <w:rPr>
          <w:rFonts w:ascii="黑体" w:eastAsia="黑体" w:hint="eastAsia"/>
          <w:b/>
          <w:sz w:val="36"/>
          <w:szCs w:val="36"/>
        </w:rPr>
        <w:t>浙江大学报废电梯、变电所设施设备</w:t>
      </w:r>
      <w:r>
        <w:rPr>
          <w:rFonts w:ascii="黑体" w:eastAsia="黑体" w:hint="eastAsia"/>
          <w:b/>
          <w:sz w:val="36"/>
          <w:szCs w:val="36"/>
        </w:rPr>
        <w:t>处置竞标书</w:t>
      </w:r>
    </w:p>
    <w:p w14:paraId="624B5E9B" w14:textId="77777777" w:rsidR="008C3597" w:rsidRDefault="008C3597" w:rsidP="008C3597"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浙江大学总务处：</w:t>
      </w:r>
    </w:p>
    <w:p w14:paraId="0079464A" w14:textId="77777777" w:rsidR="008C3597" w:rsidRDefault="008C3597" w:rsidP="008C3597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我公司已到贵校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校区实地踏勘了本批次实验动物中心变电所报废设备，经对其残值进行估价后，我公司愿出价人民币</w:t>
      </w:r>
    </w:p>
    <w:p w14:paraId="478A4087" w14:textId="77777777" w:rsidR="008C3597" w:rsidRDefault="008C3597" w:rsidP="008C3597">
      <w:pPr>
        <w:spacing w:line="520" w:lineRule="exact"/>
        <w:ind w:left="1" w:firstLineChars="199" w:firstLine="55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（大写）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szCs w:val="28"/>
        </w:rPr>
        <w:t>拾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万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千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百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拾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元整（￥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int="eastAsia"/>
          <w:sz w:val="28"/>
          <w:szCs w:val="28"/>
        </w:rPr>
        <w:t>元）收购本批次房屋构筑物报废设备部件（</w:t>
      </w:r>
      <w:r>
        <w:rPr>
          <w:rFonts w:ascii="楷体_GB2312" w:eastAsia="楷体_GB2312" w:hint="eastAsia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ascii="楷体_GB2312" w:eastAsia="楷体_GB2312" w:hint="eastAsia"/>
          <w:sz w:val="28"/>
          <w:szCs w:val="28"/>
        </w:rPr>
        <w:t>）。</w:t>
      </w:r>
    </w:p>
    <w:p w14:paraId="1DDA4500" w14:textId="77777777" w:rsidR="008C3597" w:rsidRDefault="008C3597" w:rsidP="008C3597">
      <w:pPr>
        <w:spacing w:line="520" w:lineRule="exact"/>
        <w:ind w:left="1" w:firstLineChars="199" w:firstLine="557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如中标，我方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承诺：</w:t>
      </w:r>
      <w:r>
        <w:rPr>
          <w:rFonts w:ascii="楷体_GB2312" w:eastAsia="楷体_GB2312" w:hint="eastAsia"/>
          <w:sz w:val="28"/>
          <w:szCs w:val="28"/>
        </w:rPr>
        <w:t>在接到中标通知后贰个工作日内支付相应款项；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ascii="楷体_GB2312" w:eastAsia="楷体_GB2312" w:hint="eastAsia"/>
          <w:sz w:val="28"/>
          <w:szCs w:val="28"/>
        </w:rPr>
        <w:t>在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标的物外运期间</w:t>
      </w:r>
      <w:r>
        <w:rPr>
          <w:rFonts w:ascii="楷体_GB2312" w:eastAsia="楷体_GB2312" w:hint="eastAsia"/>
          <w:sz w:val="28"/>
          <w:szCs w:val="28"/>
        </w:rPr>
        <w:t>发生的安全事故、损害赔偿、法律责任等事项，均由我方自行处理并承担全部责任，与浙江大学无关。</w:t>
      </w:r>
    </w:p>
    <w:p w14:paraId="5995DAA7" w14:textId="77777777" w:rsidR="008C3597" w:rsidRDefault="008C3597" w:rsidP="008C3597">
      <w:pPr>
        <w:spacing w:line="520" w:lineRule="exact"/>
        <w:ind w:left="1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此据</w:t>
      </w:r>
    </w:p>
    <w:p w14:paraId="64F227B6" w14:textId="77777777" w:rsidR="008C3597" w:rsidRDefault="008C3597" w:rsidP="008C3597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投标公司(公章)：</w:t>
      </w:r>
    </w:p>
    <w:p w14:paraId="38EA524D" w14:textId="77777777" w:rsidR="008C3597" w:rsidRDefault="008C3597" w:rsidP="008C3597">
      <w:pPr>
        <w:ind w:firstLineChars="1200" w:firstLine="33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投标人(签字)：</w:t>
      </w:r>
    </w:p>
    <w:p w14:paraId="10641E01" w14:textId="77777777" w:rsidR="008C3597" w:rsidRDefault="008C3597" w:rsidP="008C3597">
      <w:pPr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投标人联系电话</w:t>
      </w:r>
      <w:bookmarkStart w:id="0" w:name="_GoBack"/>
      <w:bookmarkEnd w:id="0"/>
      <w:r>
        <w:rPr>
          <w:rFonts w:ascii="楷体_GB2312" w:eastAsia="楷体_GB2312" w:hint="eastAsia"/>
          <w:sz w:val="28"/>
          <w:szCs w:val="28"/>
        </w:rPr>
        <w:t>：</w:t>
      </w:r>
    </w:p>
    <w:p w14:paraId="6BDFD185" w14:textId="77777777" w:rsidR="008C3597" w:rsidRDefault="008C3597" w:rsidP="008C3597">
      <w:pPr>
        <w:ind w:firstLineChars="1971" w:firstLine="5519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sz w:val="28"/>
          <w:szCs w:val="28"/>
        </w:rPr>
        <w:t>日</w:t>
      </w:r>
    </w:p>
    <w:p w14:paraId="0475CE43" w14:textId="77777777" w:rsidR="008C3597" w:rsidRDefault="008C3597" w:rsidP="008C3597">
      <w:pPr>
        <w:rPr>
          <w:rFonts w:ascii="楷体_GB2312" w:eastAsia="楷体_GB2312"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注意事项</w:t>
      </w:r>
      <w:r>
        <w:rPr>
          <w:rFonts w:ascii="楷体_GB2312" w:eastAsia="楷体_GB2312" w:hint="eastAsia"/>
          <w:bCs/>
          <w:sz w:val="28"/>
        </w:rPr>
        <w:t>：</w:t>
      </w:r>
    </w:p>
    <w:p w14:paraId="36768608" w14:textId="77777777" w:rsidR="008C3597" w:rsidRDefault="008C3597" w:rsidP="008C3597"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ascii="楷体_GB2312" w:eastAsia="楷体_GB2312" w:hint="eastAsia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bCs/>
          <w:sz w:val="24"/>
        </w:rPr>
        <w:t>此单填好后，</w:t>
      </w:r>
      <w:proofErr w:type="gramStart"/>
      <w:r>
        <w:rPr>
          <w:rFonts w:ascii="楷体_GB2312" w:eastAsia="楷体_GB2312" w:hint="eastAsia"/>
          <w:bCs/>
          <w:sz w:val="24"/>
        </w:rPr>
        <w:t>请亲自</w:t>
      </w:r>
      <w:proofErr w:type="gramEnd"/>
      <w:r>
        <w:rPr>
          <w:rFonts w:ascii="楷体_GB2312" w:eastAsia="楷体_GB2312" w:hint="eastAsia"/>
          <w:bCs/>
          <w:sz w:val="24"/>
        </w:rPr>
        <w:t>放入信封并封好信封封口，在封口签字后，交踏勘现场工作人员保存。</w:t>
      </w:r>
    </w:p>
    <w:p w14:paraId="7C00A264" w14:textId="77777777" w:rsidR="008C3597" w:rsidRDefault="008C3597" w:rsidP="008C3597"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Cs/>
          <w:sz w:val="24"/>
        </w:rPr>
        <w:t>2. 中标后，未经允许不得在校内破拆设备；如</w:t>
      </w:r>
      <w:r>
        <w:rPr>
          <w:rFonts w:ascii="楷体_GB2312" w:eastAsia="楷体_GB2312" w:hint="eastAsia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 w14:paraId="3F62CD17" w14:textId="77777777" w:rsidR="008C3597" w:rsidRDefault="008C3597" w:rsidP="008C3597">
      <w:pPr>
        <w:spacing w:line="400" w:lineRule="exact"/>
        <w:rPr>
          <w:bCs/>
          <w:sz w:val="24"/>
        </w:rPr>
      </w:pPr>
      <w:r>
        <w:rPr>
          <w:rFonts w:ascii="楷体_GB2312" w:eastAsia="楷体_GB2312" w:hint="eastAsia"/>
          <w:sz w:val="24"/>
        </w:rPr>
        <w:t xml:space="preserve">3. </w:t>
      </w:r>
      <w:r>
        <w:rPr>
          <w:rFonts w:ascii="楷体_GB2312" w:eastAsia="楷体_GB2312" w:hint="eastAsia"/>
          <w:bCs/>
          <w:sz w:val="24"/>
        </w:rPr>
        <w:t>清运完成后中标单位应将报废场地清扫干净，否则将拉入黑名单。</w:t>
      </w:r>
    </w:p>
    <w:p w14:paraId="429E391B" w14:textId="77777777" w:rsidR="000119AF" w:rsidRPr="008C3597" w:rsidRDefault="000119AF"/>
    <w:sectPr w:rsidR="000119AF" w:rsidRPr="008C3597">
      <w:pgSz w:w="11906" w:h="16838"/>
      <w:pgMar w:top="136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059CA" w14:textId="77777777" w:rsidR="00D428C7" w:rsidRDefault="00D428C7" w:rsidP="008C3597">
      <w:r>
        <w:separator/>
      </w:r>
    </w:p>
  </w:endnote>
  <w:endnote w:type="continuationSeparator" w:id="0">
    <w:p w14:paraId="5C37E708" w14:textId="77777777" w:rsidR="00D428C7" w:rsidRDefault="00D428C7" w:rsidP="008C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5E52" w14:textId="77777777" w:rsidR="00D428C7" w:rsidRDefault="00D428C7" w:rsidP="008C3597">
      <w:r>
        <w:separator/>
      </w:r>
    </w:p>
  </w:footnote>
  <w:footnote w:type="continuationSeparator" w:id="0">
    <w:p w14:paraId="178E87B7" w14:textId="77777777" w:rsidR="00D428C7" w:rsidRDefault="00D428C7" w:rsidP="008C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AF"/>
    <w:rsid w:val="000119AF"/>
    <w:rsid w:val="008C3597"/>
    <w:rsid w:val="00D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C173"/>
  <w15:chartTrackingRefBased/>
  <w15:docId w15:val="{A84201DE-E5D0-41D5-A014-29C8DC06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5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5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2023-09-15T08:22:00Z</dcterms:created>
  <dcterms:modified xsi:type="dcterms:W3CDTF">2023-09-15T08:23:00Z</dcterms:modified>
</cp:coreProperties>
</file>